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2670"/>
        <w:gridCol w:w="4440"/>
      </w:tblGrid>
      <w:tr w:rsidR="00E76EEA" w:rsidTr="00011BB4">
        <w:tc>
          <w:tcPr>
            <w:tcW w:w="2730" w:type="dxa"/>
          </w:tcPr>
          <w:p w:rsidR="00E76EEA" w:rsidRPr="00997FF4" w:rsidRDefault="00E76EEA">
            <w:pPr>
              <w:rPr>
                <w:b/>
              </w:rPr>
            </w:pPr>
            <w:r w:rsidRPr="00997FF4">
              <w:rPr>
                <w:b/>
              </w:rPr>
              <w:t>Team members</w:t>
            </w:r>
          </w:p>
        </w:tc>
        <w:tc>
          <w:tcPr>
            <w:tcW w:w="2670" w:type="dxa"/>
          </w:tcPr>
          <w:p w:rsidR="00E76EEA" w:rsidRPr="00997FF4" w:rsidRDefault="00E76EEA">
            <w:pPr>
              <w:rPr>
                <w:b/>
              </w:rPr>
            </w:pPr>
            <w:r w:rsidRPr="00997FF4">
              <w:rPr>
                <w:b/>
              </w:rPr>
              <w:t>Circle one</w:t>
            </w:r>
          </w:p>
        </w:tc>
        <w:tc>
          <w:tcPr>
            <w:tcW w:w="4440" w:type="dxa"/>
          </w:tcPr>
          <w:p w:rsidR="00705D18" w:rsidRPr="00997FF4" w:rsidRDefault="00E76EEA">
            <w:pPr>
              <w:rPr>
                <w:b/>
              </w:rPr>
            </w:pPr>
            <w:r w:rsidRPr="00997FF4">
              <w:rPr>
                <w:b/>
              </w:rPr>
              <w:t>Article journal, author</w:t>
            </w:r>
            <w:r w:rsidR="00705D18" w:rsidRPr="00997FF4">
              <w:rPr>
                <w:b/>
              </w:rPr>
              <w:t>, and</w:t>
            </w:r>
            <w:r w:rsidRPr="00997FF4">
              <w:rPr>
                <w:b/>
              </w:rPr>
              <w:t xml:space="preserve"> title </w:t>
            </w:r>
            <w:r w:rsidR="00011BB4">
              <w:rPr>
                <w:b/>
              </w:rPr>
              <w:t xml:space="preserve"> </w:t>
            </w:r>
            <w:r w:rsidRPr="00997FF4">
              <w:rPr>
                <w:b/>
              </w:rPr>
              <w:t>–OR</w:t>
            </w:r>
            <w:r w:rsidRPr="00997FF4">
              <w:rPr>
                <w:rFonts w:ascii="Symbol" w:hAnsi="Symbol"/>
                <w:b/>
              </w:rPr>
              <w:t></w:t>
            </w:r>
            <w:r w:rsidRPr="00997FF4">
              <w:rPr>
                <w:b/>
              </w:rPr>
              <w:t xml:space="preserve"> </w:t>
            </w:r>
          </w:p>
          <w:p w:rsidR="00E76EEA" w:rsidRPr="00997FF4" w:rsidRDefault="00E76EEA">
            <w:pPr>
              <w:rPr>
                <w:b/>
              </w:rPr>
            </w:pPr>
            <w:r w:rsidRPr="00997FF4">
              <w:rPr>
                <w:b/>
              </w:rPr>
              <w:t>report subject matter</w:t>
            </w:r>
          </w:p>
        </w:tc>
      </w:tr>
      <w:tr w:rsidR="00E76EEA" w:rsidTr="00011BB4">
        <w:tc>
          <w:tcPr>
            <w:tcW w:w="2730" w:type="dxa"/>
          </w:tcPr>
          <w:p w:rsidR="00E76EEA" w:rsidRDefault="003D27F6">
            <w:r>
              <w:t>Andrew, Dylan, Steven</w:t>
            </w:r>
          </w:p>
          <w:p w:rsidR="00754CEF" w:rsidRDefault="00754CEF"/>
          <w:p w:rsidR="00052E4C" w:rsidRDefault="00052E4C"/>
        </w:tc>
        <w:tc>
          <w:tcPr>
            <w:tcW w:w="2670" w:type="dxa"/>
          </w:tcPr>
          <w:p w:rsidR="00E76EEA" w:rsidRDefault="00705D18">
            <w:r>
              <w:t xml:space="preserve"> a</w:t>
            </w:r>
            <w:r w:rsidR="00E76EEA">
              <w:t xml:space="preserve">rticle </w:t>
            </w:r>
            <w:r w:rsidR="00442E43">
              <w:t xml:space="preserve">   </w:t>
            </w:r>
            <w:r w:rsidR="00E76EEA">
              <w:t>–or</w:t>
            </w:r>
            <w:r w:rsidR="00E76EEA" w:rsidRPr="00997FF4">
              <w:rPr>
                <w:rFonts w:ascii="Symbol" w:hAnsi="Symbol"/>
              </w:rPr>
              <w:t></w:t>
            </w:r>
            <w:r w:rsidR="00E76EEA">
              <w:t xml:space="preserve"> </w:t>
            </w:r>
            <w:r w:rsidR="00442E43">
              <w:t xml:space="preserve">  </w:t>
            </w:r>
            <w:r w:rsidR="00E76EEA">
              <w:t>report</w:t>
            </w:r>
          </w:p>
        </w:tc>
        <w:tc>
          <w:tcPr>
            <w:tcW w:w="4440" w:type="dxa"/>
          </w:tcPr>
          <w:p w:rsidR="00E76EEA" w:rsidRDefault="00E76EEA"/>
        </w:tc>
      </w:tr>
      <w:tr w:rsidR="00E76EEA" w:rsidTr="00011BB4">
        <w:tc>
          <w:tcPr>
            <w:tcW w:w="2730" w:type="dxa"/>
          </w:tcPr>
          <w:p w:rsidR="00E76EEA" w:rsidRDefault="003D27F6">
            <w:r>
              <w:t>Lyn and Alex</w:t>
            </w:r>
          </w:p>
          <w:p w:rsidR="00754CEF" w:rsidRDefault="00754CEF"/>
          <w:p w:rsidR="00052E4C" w:rsidRDefault="00052E4C"/>
        </w:tc>
        <w:tc>
          <w:tcPr>
            <w:tcW w:w="2670" w:type="dxa"/>
          </w:tcPr>
          <w:p w:rsidR="00E76EEA" w:rsidRDefault="00754CEF">
            <w:r>
              <w:t xml:space="preserve"> </w:t>
            </w:r>
            <w:r w:rsidR="00442E43">
              <w:t>article    –or</w:t>
            </w:r>
            <w:r w:rsidR="00442E43" w:rsidRPr="00997FF4">
              <w:rPr>
                <w:rFonts w:ascii="Symbol" w:hAnsi="Symbol"/>
              </w:rPr>
              <w:t></w:t>
            </w:r>
            <w:r w:rsidR="00442E43">
              <w:t xml:space="preserve">   report</w:t>
            </w:r>
          </w:p>
        </w:tc>
        <w:tc>
          <w:tcPr>
            <w:tcW w:w="4440" w:type="dxa"/>
          </w:tcPr>
          <w:p w:rsidR="00E76EEA" w:rsidRDefault="00E76EEA"/>
        </w:tc>
      </w:tr>
      <w:tr w:rsidR="003D27F6" w:rsidTr="00011BB4">
        <w:tc>
          <w:tcPr>
            <w:tcW w:w="2730" w:type="dxa"/>
          </w:tcPr>
          <w:p w:rsidR="003D27F6" w:rsidRDefault="003D27F6">
            <w:r>
              <w:t>Michelle and Lane</w:t>
            </w:r>
          </w:p>
          <w:p w:rsidR="003D27F6" w:rsidRDefault="003D27F6"/>
          <w:p w:rsidR="00052E4C" w:rsidRDefault="00052E4C">
            <w:bookmarkStart w:id="0" w:name="_GoBack"/>
            <w:bookmarkEnd w:id="0"/>
          </w:p>
        </w:tc>
        <w:tc>
          <w:tcPr>
            <w:tcW w:w="2670" w:type="dxa"/>
          </w:tcPr>
          <w:p w:rsidR="003D27F6" w:rsidRDefault="003D27F6">
            <w:r>
              <w:t xml:space="preserve"> </w:t>
            </w:r>
            <w:r>
              <w:t>article    –or</w:t>
            </w:r>
            <w:r w:rsidRPr="00997FF4">
              <w:rPr>
                <w:rFonts w:ascii="Symbol" w:hAnsi="Symbol"/>
              </w:rPr>
              <w:t></w:t>
            </w:r>
            <w:r>
              <w:t xml:space="preserve">   report</w:t>
            </w:r>
          </w:p>
        </w:tc>
        <w:tc>
          <w:tcPr>
            <w:tcW w:w="4440" w:type="dxa"/>
          </w:tcPr>
          <w:p w:rsidR="003D27F6" w:rsidRDefault="003D27F6"/>
        </w:tc>
      </w:tr>
    </w:tbl>
    <w:p w:rsidR="001F7559" w:rsidRDefault="001F7559"/>
    <w:p w:rsidR="00900782" w:rsidRPr="00900782" w:rsidRDefault="00900782" w:rsidP="00900782">
      <w:pPr>
        <w:ind w:firstLine="720"/>
        <w:jc w:val="center"/>
        <w:rPr>
          <w:b/>
          <w:u w:val="single"/>
        </w:rPr>
      </w:pPr>
      <w:r w:rsidRPr="00900782">
        <w:rPr>
          <w:b/>
          <w:u w:val="single"/>
        </w:rPr>
        <w:t>First mountain weather repor</w:t>
      </w:r>
      <w:r w:rsidR="00515BC1">
        <w:rPr>
          <w:b/>
          <w:u w:val="single"/>
        </w:rPr>
        <w:t>t (presentation)</w:t>
      </w:r>
    </w:p>
    <w:p w:rsidR="00900782" w:rsidRDefault="00900782" w:rsidP="00821A41">
      <w:pPr>
        <w:ind w:firstLine="720"/>
      </w:pPr>
    </w:p>
    <w:p w:rsidR="00900782" w:rsidRDefault="00821A41" w:rsidP="00821A41">
      <w:pPr>
        <w:ind w:firstLine="720"/>
      </w:pPr>
      <w:r>
        <w:t>Each student will have two opportunities to be part of a research team respons</w:t>
      </w:r>
      <w:r w:rsidR="00900782">
        <w:t>ible for reporting on an interesting</w:t>
      </w:r>
      <w:r>
        <w:t xml:space="preserve"> weather event related to mountain meteorology that had a</w:t>
      </w:r>
      <w:r w:rsidR="00C837C0">
        <w:t xml:space="preserve"> societal </w:t>
      </w:r>
      <w:r w:rsidR="00702AB6">
        <w:t>impact due to hazards associated with it</w:t>
      </w:r>
      <w:r>
        <w:t xml:space="preserve">. There are two options for these projects </w:t>
      </w:r>
    </w:p>
    <w:p w:rsidR="00900782" w:rsidRDefault="00821A41" w:rsidP="00821A41">
      <w:pPr>
        <w:ind w:firstLine="720"/>
      </w:pPr>
      <w:r w:rsidRPr="00821A41">
        <w:rPr>
          <w:highlight w:val="yellow"/>
        </w:rPr>
        <w:t>[a]</w:t>
      </w:r>
      <w:r>
        <w:t xml:space="preserve"> a presentation that reports the findings contained in a published AMS journal article describing </w:t>
      </w:r>
      <w:r>
        <w:t>an interesting</w:t>
      </w:r>
      <w:r>
        <w:t xml:space="preserve"> mountain meteorology event</w:t>
      </w:r>
      <w:r>
        <w:t xml:space="preserve"> (</w:t>
      </w:r>
      <w:r w:rsidRPr="00C837C0">
        <w:rPr>
          <w:color w:val="FF0000"/>
        </w:rPr>
        <w:t>published within the last 15 years</w:t>
      </w:r>
      <w:r>
        <w:t>) related to a topic discussed</w:t>
      </w:r>
      <w:r w:rsidR="004F37CE">
        <w:t xml:space="preserve"> </w:t>
      </w:r>
      <w:r>
        <w:t>in the first half of the course</w:t>
      </w:r>
      <w:r>
        <w:t xml:space="preserve">, or </w:t>
      </w:r>
    </w:p>
    <w:p w:rsidR="00821A41" w:rsidRDefault="00821A41" w:rsidP="00821A41">
      <w:pPr>
        <w:ind w:firstLine="720"/>
      </w:pPr>
      <w:r w:rsidRPr="00821A41">
        <w:rPr>
          <w:highlight w:val="yellow"/>
        </w:rPr>
        <w:t>[b]</w:t>
      </w:r>
      <w:r>
        <w:t xml:space="preserve"> </w:t>
      </w:r>
      <w:proofErr w:type="gramStart"/>
      <w:r>
        <w:t>a</w:t>
      </w:r>
      <w:proofErr w:type="gramEnd"/>
      <w:r>
        <w:t xml:space="preserve"> presentation that reports on your own personal research related to an </w:t>
      </w:r>
      <w:r w:rsidR="004F37CE">
        <w:t>interesting</w:t>
      </w:r>
      <w:r>
        <w:t xml:space="preserve"> mountain meteorology event. The “deliverables” for either type of report are a </w:t>
      </w:r>
      <w:proofErr w:type="gramStart"/>
      <w:r>
        <w:t>20 minute</w:t>
      </w:r>
      <w:proofErr w:type="gramEnd"/>
      <w:r>
        <w:t xml:space="preserve"> oral presentation in the classroom and a one-page study guide that describes the MOST IMPORTANT results of the research project. Information from the study guide will be testable material on the mid-term exams and </w:t>
      </w:r>
      <w:proofErr w:type="gramStart"/>
      <w:r>
        <w:t>will be shared</w:t>
      </w:r>
      <w:proofErr w:type="gramEnd"/>
      <w:r>
        <w:t xml:space="preserve"> with all students in the class.</w:t>
      </w:r>
    </w:p>
    <w:p w:rsidR="00821A41" w:rsidRDefault="00821A41" w:rsidP="00821A41">
      <w:pPr>
        <w:ind w:firstLine="720"/>
      </w:pPr>
    </w:p>
    <w:p w:rsidR="00821A41" w:rsidRDefault="00821A41" w:rsidP="00821A41">
      <w:r>
        <w:tab/>
        <w:t>Report option [b] will have the additional required deliverable of a type-written double-spaced paper at least seven pages long in which at least three primary references have been utilized in gathering the report information. Wikipedia does not count as a reference.</w:t>
      </w:r>
    </w:p>
    <w:p w:rsidR="00702AB6" w:rsidRDefault="00702AB6" w:rsidP="00821A41"/>
    <w:p w:rsidR="00702AB6" w:rsidRPr="00702AB6" w:rsidRDefault="00702AB6" w:rsidP="00821A41">
      <w:r>
        <w:tab/>
      </w:r>
      <w:r w:rsidRPr="00702AB6">
        <w:t xml:space="preserve">Your selected article or research project must meet with my approval before you </w:t>
      </w:r>
      <w:proofErr w:type="gramStart"/>
      <w:r w:rsidRPr="00702AB6">
        <w:t>become fully invested</w:t>
      </w:r>
      <w:proofErr w:type="gramEnd"/>
      <w:r w:rsidRPr="00702AB6">
        <w:t xml:space="preserve"> in its preparation.</w:t>
      </w:r>
      <w:r w:rsidR="00655569">
        <w:t xml:space="preserve"> Once approved, p</w:t>
      </w:r>
      <w:r>
        <w:t>lease share the article link with me so I can read the article or research project paper before your presentation.</w:t>
      </w:r>
    </w:p>
    <w:p w:rsidR="00515BC1" w:rsidRDefault="00515BC1" w:rsidP="00821A41"/>
    <w:p w:rsidR="00515BC1" w:rsidRDefault="00515BC1" w:rsidP="00821A41">
      <w:r>
        <w:tab/>
        <w:t xml:space="preserve">A grading rubric on the report (presentation) </w:t>
      </w:r>
      <w:proofErr w:type="gramStart"/>
      <w:r>
        <w:t>is found</w:t>
      </w:r>
      <w:proofErr w:type="gramEnd"/>
      <w:r>
        <w:t xml:space="preserve"> here…</w:t>
      </w:r>
    </w:p>
    <w:p w:rsidR="00515BC1" w:rsidRDefault="00515BC1" w:rsidP="00821A41"/>
    <w:p w:rsidR="00515BC1" w:rsidRDefault="001F0B90" w:rsidP="00821A41">
      <w:hyperlink r:id="rId4" w:history="1">
        <w:r w:rsidRPr="00BC1C42">
          <w:rPr>
            <w:rStyle w:val="Hyperlink"/>
          </w:rPr>
          <w:t>http://www.atms.unca.edu/dmiller/atmsmntn/mntnwx_report_rubric.pdf</w:t>
        </w:r>
      </w:hyperlink>
      <w:r>
        <w:t xml:space="preserve"> </w:t>
      </w:r>
    </w:p>
    <w:sectPr w:rsidR="00515BC1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11BB4"/>
    <w:rsid w:val="00023357"/>
    <w:rsid w:val="00052E4C"/>
    <w:rsid w:val="000C1CC9"/>
    <w:rsid w:val="001F0B90"/>
    <w:rsid w:val="001F7559"/>
    <w:rsid w:val="00305EE8"/>
    <w:rsid w:val="003D27F6"/>
    <w:rsid w:val="00442E43"/>
    <w:rsid w:val="004F37CE"/>
    <w:rsid w:val="00515BC1"/>
    <w:rsid w:val="00557FB2"/>
    <w:rsid w:val="005A27B3"/>
    <w:rsid w:val="00655569"/>
    <w:rsid w:val="00702AB6"/>
    <w:rsid w:val="00705D18"/>
    <w:rsid w:val="00754CEF"/>
    <w:rsid w:val="00821A41"/>
    <w:rsid w:val="00900782"/>
    <w:rsid w:val="00997FF4"/>
    <w:rsid w:val="00AB09AA"/>
    <w:rsid w:val="00B75BDD"/>
    <w:rsid w:val="00C837C0"/>
    <w:rsid w:val="00D87AFB"/>
    <w:rsid w:val="00DA7462"/>
    <w:rsid w:val="00E76EEA"/>
    <w:rsid w:val="00E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BF393"/>
  <w15:docId w15:val="{E80EB99B-C6B5-4491-935D-3200D376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0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ms.unca.edu/dmiller/atmsmntn/mntnwx_report_rubr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Asheville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Miller</dc:creator>
  <cp:keywords/>
  <cp:lastModifiedBy>Doug Miller</cp:lastModifiedBy>
  <cp:revision>11</cp:revision>
  <dcterms:created xsi:type="dcterms:W3CDTF">2021-02-10T13:04:00Z</dcterms:created>
  <dcterms:modified xsi:type="dcterms:W3CDTF">2021-02-10T13:20:00Z</dcterms:modified>
</cp:coreProperties>
</file>