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7962" w14:textId="41921C10" w:rsidR="004709CA" w:rsidRDefault="004709CA">
      <w:pPr>
        <w:jc w:val="both"/>
        <w:rPr>
          <w:b/>
        </w:rPr>
      </w:pPr>
      <w:r>
        <w:rPr>
          <w:b/>
        </w:rPr>
        <w:t>Name:_____________</w:t>
      </w:r>
      <w:r w:rsidR="00F55CCA">
        <w:rPr>
          <w:b/>
        </w:rPr>
        <w:t xml:space="preserve">______________________       </w:t>
      </w:r>
      <w:r>
        <w:rPr>
          <w:b/>
        </w:rPr>
        <w:t xml:space="preserve">           </w:t>
      </w:r>
      <w:r w:rsidR="0058435C">
        <w:rPr>
          <w:b/>
        </w:rPr>
        <w:t xml:space="preserve">   </w:t>
      </w:r>
      <w:r>
        <w:rPr>
          <w:b/>
        </w:rPr>
        <w:t xml:space="preserve">                </w:t>
      </w:r>
      <w:r w:rsidR="00F97A3B">
        <w:rPr>
          <w:b/>
        </w:rPr>
        <w:t>29 Jan</w:t>
      </w:r>
      <w:r w:rsidR="00F55CCA">
        <w:rPr>
          <w:b/>
        </w:rPr>
        <w:t>uary</w:t>
      </w:r>
      <w:r>
        <w:rPr>
          <w:b/>
        </w:rPr>
        <w:t xml:space="preserve"> 20</w:t>
      </w:r>
      <w:r w:rsidR="0058435C">
        <w:rPr>
          <w:b/>
        </w:rPr>
        <w:t>2</w:t>
      </w:r>
      <w:r w:rsidR="00F97A3B">
        <w:rPr>
          <w:b/>
        </w:rPr>
        <w:t>5</w:t>
      </w:r>
      <w:r>
        <w:rPr>
          <w:b/>
        </w:rPr>
        <w:t xml:space="preserve">     </w:t>
      </w:r>
    </w:p>
    <w:p w14:paraId="15029BE4" w14:textId="64F05EA9" w:rsidR="004709CA" w:rsidRDefault="004709CA">
      <w:pPr>
        <w:jc w:val="both"/>
        <w:rPr>
          <w:b/>
        </w:rPr>
      </w:pPr>
      <w:r>
        <w:rPr>
          <w:b/>
        </w:rPr>
        <w:t xml:space="preserve">ATMS </w:t>
      </w:r>
      <w:r w:rsidR="00BC1EC3">
        <w:rPr>
          <w:b/>
        </w:rPr>
        <w:t>265</w:t>
      </w:r>
      <w:r>
        <w:rPr>
          <w:b/>
        </w:rPr>
        <w:t xml:space="preserve">                                                        </w:t>
      </w:r>
      <w:r w:rsidR="00DE2745">
        <w:rPr>
          <w:b/>
        </w:rPr>
        <w:t xml:space="preserve">               </w:t>
      </w:r>
      <w:r w:rsidR="0058435C">
        <w:rPr>
          <w:b/>
        </w:rPr>
        <w:t xml:space="preserve">      </w:t>
      </w:r>
      <w:r w:rsidR="00DE2745">
        <w:rPr>
          <w:b/>
        </w:rPr>
        <w:t xml:space="preserve">       </w:t>
      </w:r>
      <w:r>
        <w:rPr>
          <w:b/>
        </w:rPr>
        <w:t xml:space="preserve">     </w:t>
      </w:r>
      <w:r w:rsidR="00DE2745">
        <w:rPr>
          <w:b/>
        </w:rPr>
        <w:t>INDIVIDUAL</w:t>
      </w:r>
      <w:r>
        <w:rPr>
          <w:b/>
        </w:rPr>
        <w:t xml:space="preserve"> QUIZ#0</w:t>
      </w:r>
      <w:r w:rsidR="00F55CCA">
        <w:rPr>
          <w:b/>
        </w:rPr>
        <w:t>1</w:t>
      </w:r>
    </w:p>
    <w:p w14:paraId="202333E6" w14:textId="77777777" w:rsidR="004709CA" w:rsidRDefault="004709CA">
      <w:pPr>
        <w:jc w:val="both"/>
        <w:rPr>
          <w:b/>
        </w:rPr>
      </w:pPr>
    </w:p>
    <w:p w14:paraId="018ACFA2" w14:textId="77777777" w:rsidR="004709CA" w:rsidRDefault="00FA1AFF">
      <w:pPr>
        <w:jc w:val="both"/>
      </w:pPr>
      <w:r>
        <w:t>Answe</w:t>
      </w:r>
      <w:r w:rsidR="00E24492">
        <w:t xml:space="preserve">r </w:t>
      </w:r>
      <w:r w:rsidR="001D54E7">
        <w:t>each</w:t>
      </w:r>
      <w:r>
        <w:t xml:space="preserve"> of the following </w:t>
      </w:r>
      <w:r w:rsidR="001D54E7">
        <w:t>five</w:t>
      </w:r>
      <w:r>
        <w:t xml:space="preserve"> questions. The quiz is worth</w:t>
      </w:r>
      <w:r w:rsidR="004709CA">
        <w:t xml:space="preserve"> a total of 25 points.</w:t>
      </w:r>
    </w:p>
    <w:p w14:paraId="454C1B7F" w14:textId="77777777" w:rsidR="004709CA" w:rsidRDefault="004709CA"/>
    <w:p w14:paraId="13C79FF9" w14:textId="77777777" w:rsidR="007D3D78" w:rsidRDefault="004709CA" w:rsidP="007D3D78">
      <w:pPr>
        <w:tabs>
          <w:tab w:val="right" w:pos="8640"/>
        </w:tabs>
      </w:pPr>
      <w:r>
        <w:t xml:space="preserve">(1) </w:t>
      </w:r>
      <w:r w:rsidR="007D3D78">
        <w:t xml:space="preserve">What two factors determine the temperature at a given site within a mountain </w:t>
      </w:r>
      <w:proofErr w:type="gramStart"/>
      <w:r w:rsidR="007D3D78" w:rsidRPr="009C7F9D">
        <w:rPr>
          <w:i/>
        </w:rPr>
        <w:t>massif</w:t>
      </w:r>
      <w:r w:rsidR="007D3D78">
        <w:t xml:space="preserve"> ?</w:t>
      </w:r>
      <w:proofErr w:type="gramEnd"/>
    </w:p>
    <w:p w14:paraId="6C50C150" w14:textId="77777777" w:rsidR="007D3D78" w:rsidRPr="0022405C" w:rsidRDefault="007D3D78" w:rsidP="007D3D78">
      <w:pPr>
        <w:ind w:firstLine="720"/>
        <w:rPr>
          <w:color w:val="0070C0"/>
        </w:rPr>
      </w:pPr>
      <w:r w:rsidRPr="0022405C">
        <w:rPr>
          <w:color w:val="0070C0"/>
        </w:rPr>
        <w:t xml:space="preserve">(a) site’s </w:t>
      </w:r>
      <w:proofErr w:type="gramStart"/>
      <w:r w:rsidRPr="0022405C">
        <w:rPr>
          <w:color w:val="0070C0"/>
        </w:rPr>
        <w:t>altitude,  (</w:t>
      </w:r>
      <w:proofErr w:type="gramEnd"/>
      <w:r w:rsidRPr="0022405C">
        <w:rPr>
          <w:color w:val="0070C0"/>
        </w:rPr>
        <w:t>b) site’s exposure to incoming solar radiation {p. 6}</w:t>
      </w:r>
    </w:p>
    <w:p w14:paraId="7114FA31" w14:textId="77777777" w:rsidR="00D34D88" w:rsidRDefault="00D34D88"/>
    <w:p w14:paraId="4CCF2BCD" w14:textId="77777777" w:rsidR="007D3D78" w:rsidRDefault="007D3D78"/>
    <w:p w14:paraId="42D03702" w14:textId="77777777" w:rsidR="007D3D78" w:rsidRDefault="007D3D78"/>
    <w:p w14:paraId="48DB11E8" w14:textId="77777777" w:rsidR="005D57D0" w:rsidRDefault="005D57D0"/>
    <w:p w14:paraId="174AC461" w14:textId="77777777" w:rsidR="005D57D0" w:rsidRDefault="005D57D0">
      <w:r>
        <w:t xml:space="preserve">(2) </w:t>
      </w:r>
      <w:r w:rsidR="007D3D78">
        <w:t>Explain why the annual precipitation amounts in the Rockies are lower than other ranges in the U.S.</w:t>
      </w:r>
    </w:p>
    <w:p w14:paraId="2A5C8193" w14:textId="77777777" w:rsidR="00EE130A" w:rsidRPr="0022405C" w:rsidRDefault="006567CF">
      <w:pPr>
        <w:rPr>
          <w:color w:val="0070C0"/>
        </w:rPr>
      </w:pPr>
      <w:r w:rsidRPr="0022405C">
        <w:rPr>
          <w:color w:val="0070C0"/>
        </w:rPr>
        <w:t xml:space="preserve">           </w:t>
      </w:r>
      <w:r w:rsidR="008554BB" w:rsidRPr="0022405C">
        <w:rPr>
          <w:color w:val="0070C0"/>
        </w:rPr>
        <w:tab/>
      </w:r>
      <w:r w:rsidR="007D3D78" w:rsidRPr="0022405C">
        <w:rPr>
          <w:color w:val="0070C0"/>
        </w:rPr>
        <w:t>Most of the moisture that reaches the Rockies is brought by mid-</w:t>
      </w:r>
      <w:proofErr w:type="spellStart"/>
      <w:r w:rsidR="007D3D78" w:rsidRPr="0022405C">
        <w:rPr>
          <w:color w:val="0070C0"/>
        </w:rPr>
        <w:t>lat</w:t>
      </w:r>
      <w:proofErr w:type="spellEnd"/>
      <w:r w:rsidR="007D3D78" w:rsidRPr="0022405C">
        <w:rPr>
          <w:color w:val="0070C0"/>
        </w:rPr>
        <w:t xml:space="preserve"> westerlies, but most of the Pacific moisture is released as storms are carried over </w:t>
      </w:r>
      <w:proofErr w:type="spellStart"/>
      <w:r w:rsidR="007D3D78" w:rsidRPr="0022405C">
        <w:rPr>
          <w:color w:val="0070C0"/>
        </w:rPr>
        <w:t>mntns</w:t>
      </w:r>
      <w:proofErr w:type="spellEnd"/>
      <w:r w:rsidR="007D3D78" w:rsidRPr="0022405C">
        <w:rPr>
          <w:color w:val="0070C0"/>
        </w:rPr>
        <w:t xml:space="preserve"> to the west {p. 18}</w:t>
      </w:r>
    </w:p>
    <w:p w14:paraId="39E3B10E" w14:textId="77777777" w:rsidR="004709CA" w:rsidRPr="0022405C" w:rsidRDefault="004709CA">
      <w:pPr>
        <w:rPr>
          <w:color w:val="0070C0"/>
        </w:rPr>
      </w:pPr>
    </w:p>
    <w:p w14:paraId="6F0C38F4" w14:textId="77777777" w:rsidR="004B3908" w:rsidRDefault="004B3908"/>
    <w:p w14:paraId="42F1E4CC" w14:textId="77777777" w:rsidR="007D3D78" w:rsidRDefault="007D3D78"/>
    <w:p w14:paraId="54E33F33" w14:textId="77777777" w:rsidR="004B3908" w:rsidRDefault="004B3908"/>
    <w:p w14:paraId="2CFC603E" w14:textId="77777777" w:rsidR="004B3908" w:rsidRDefault="004B3908"/>
    <w:p w14:paraId="690506C2" w14:textId="77777777" w:rsidR="007D3D78" w:rsidRDefault="007D3D78"/>
    <w:p w14:paraId="00E13153" w14:textId="77777777" w:rsidR="004709CA" w:rsidRDefault="004709CA">
      <w:r>
        <w:t>(</w:t>
      </w:r>
      <w:r w:rsidR="002A4737">
        <w:t>3</w:t>
      </w:r>
      <w:r>
        <w:t xml:space="preserve">) </w:t>
      </w:r>
      <w:r w:rsidR="00EC5C9A">
        <w:t>A lee trough that also has the characteristics of a dryline is called ____________</w:t>
      </w:r>
      <w:r w:rsidR="007D3D78">
        <w:t xml:space="preserve"> {fill in the blank}.</w:t>
      </w:r>
    </w:p>
    <w:p w14:paraId="5A2DDF65" w14:textId="77777777" w:rsidR="004709CA" w:rsidRPr="0022405C" w:rsidRDefault="004709CA">
      <w:pPr>
        <w:rPr>
          <w:color w:val="0070C0"/>
        </w:rPr>
      </w:pPr>
      <w:r>
        <w:tab/>
      </w:r>
      <w:r w:rsidR="007D3D78" w:rsidRPr="0022405C">
        <w:rPr>
          <w:color w:val="0070C0"/>
        </w:rPr>
        <w:t xml:space="preserve">a </w:t>
      </w:r>
      <w:proofErr w:type="spellStart"/>
      <w:r w:rsidR="007D3D78" w:rsidRPr="0022405C">
        <w:rPr>
          <w:color w:val="0070C0"/>
        </w:rPr>
        <w:t>drytrough</w:t>
      </w:r>
      <w:proofErr w:type="spellEnd"/>
      <w:r w:rsidR="007D3D78" w:rsidRPr="0022405C">
        <w:rPr>
          <w:color w:val="0070C0"/>
        </w:rPr>
        <w:t>, p 1170 of article</w:t>
      </w:r>
    </w:p>
    <w:p w14:paraId="2CDFFFE8" w14:textId="77777777" w:rsidR="004709CA" w:rsidRDefault="004709CA"/>
    <w:p w14:paraId="286940E6" w14:textId="77777777" w:rsidR="007D3D78" w:rsidRDefault="007D3D78"/>
    <w:p w14:paraId="68EB7452" w14:textId="77777777" w:rsidR="007D3D78" w:rsidRDefault="007D3D78"/>
    <w:p w14:paraId="2BDA538B" w14:textId="77777777" w:rsidR="004709CA" w:rsidRDefault="004709CA">
      <w:r>
        <w:t>(</w:t>
      </w:r>
      <w:r w:rsidR="002A4737">
        <w:t>4</w:t>
      </w:r>
      <w:r>
        <w:t xml:space="preserve">) </w:t>
      </w:r>
      <w:r w:rsidR="00EC5C9A">
        <w:t xml:space="preserve">Describe </w:t>
      </w:r>
      <w:r w:rsidR="00EC5C9A" w:rsidRPr="00B71D7A">
        <w:rPr>
          <w:b/>
          <w:i/>
        </w:rPr>
        <w:t>briefly</w:t>
      </w:r>
      <w:r w:rsidR="00EC5C9A">
        <w:t xml:space="preserve"> how a cold front aloft forms.</w:t>
      </w:r>
    </w:p>
    <w:p w14:paraId="71C3C898" w14:textId="77777777" w:rsidR="00EC5C9A" w:rsidRPr="0022405C" w:rsidRDefault="00FB243F">
      <w:pPr>
        <w:rPr>
          <w:color w:val="0070C0"/>
        </w:rPr>
      </w:pPr>
      <w:r>
        <w:tab/>
      </w:r>
      <w:r w:rsidR="00B10EC0" w:rsidRPr="0022405C">
        <w:rPr>
          <w:color w:val="0070C0"/>
        </w:rPr>
        <w:t>As CF</w:t>
      </w:r>
      <w:r w:rsidR="00EC5C9A" w:rsidRPr="0022405C">
        <w:rPr>
          <w:color w:val="0070C0"/>
        </w:rPr>
        <w:t xml:space="preserve"> moves down eastern slope of Rockies and out over Great Plains, adiabatic warming associated with downslope flow tends to erode the baroclinic zone at the </w:t>
      </w:r>
      <w:proofErr w:type="spellStart"/>
      <w:r w:rsidR="00EC5C9A" w:rsidRPr="0022405C">
        <w:rPr>
          <w:color w:val="0070C0"/>
        </w:rPr>
        <w:t>sfc</w:t>
      </w:r>
      <w:proofErr w:type="spellEnd"/>
      <w:r w:rsidR="00EC5C9A" w:rsidRPr="0022405C">
        <w:rPr>
          <w:color w:val="0070C0"/>
        </w:rPr>
        <w:t xml:space="preserve"> </w:t>
      </w:r>
      <w:r w:rsidR="00B10EC0" w:rsidRPr="0022405C">
        <w:rPr>
          <w:color w:val="0070C0"/>
        </w:rPr>
        <w:t xml:space="preserve">forming CFA </w:t>
      </w:r>
      <w:r w:rsidR="00EC5C9A" w:rsidRPr="0022405C">
        <w:rPr>
          <w:color w:val="0070C0"/>
        </w:rPr>
        <w:t>{p. 1173 of article}</w:t>
      </w:r>
    </w:p>
    <w:p w14:paraId="7EF36BE5" w14:textId="77777777" w:rsidR="004709CA" w:rsidRDefault="004709CA"/>
    <w:p w14:paraId="5B7F39FC" w14:textId="77777777" w:rsidR="004B3908" w:rsidRDefault="004B3908"/>
    <w:p w14:paraId="3AE053E3" w14:textId="77777777" w:rsidR="004B3908" w:rsidRDefault="004B3908"/>
    <w:p w14:paraId="4AFEEF0D" w14:textId="77777777" w:rsidR="007D3D78" w:rsidRDefault="007D3D78"/>
    <w:p w14:paraId="3125996B" w14:textId="77777777" w:rsidR="007D3D78" w:rsidRDefault="007D3D78"/>
    <w:p w14:paraId="0A7B7398" w14:textId="77777777" w:rsidR="004B3908" w:rsidRDefault="004B3908"/>
    <w:p w14:paraId="3D0E39E7" w14:textId="77777777" w:rsidR="004B3908" w:rsidRDefault="004B3908"/>
    <w:p w14:paraId="65D028C9" w14:textId="77777777" w:rsidR="004B3908" w:rsidRDefault="004B3908"/>
    <w:p w14:paraId="7DB98700" w14:textId="77777777" w:rsidR="004709CA" w:rsidRDefault="004709CA">
      <w:r>
        <w:t>(</w:t>
      </w:r>
      <w:r w:rsidR="00844707">
        <w:t>5</w:t>
      </w:r>
      <w:r>
        <w:t xml:space="preserve">) </w:t>
      </w:r>
      <w:r w:rsidR="00EC5C9A">
        <w:t>Analysis of “the Holt storm” suggests that squall lines can be associated with what feature in the new conceptual model?</w:t>
      </w:r>
    </w:p>
    <w:p w14:paraId="517CFEFD" w14:textId="77777777" w:rsidR="004709CA" w:rsidRDefault="00883746">
      <w:r>
        <w:tab/>
        <w:t xml:space="preserve">(a) </w:t>
      </w:r>
      <w:r w:rsidR="00EC5C9A">
        <w:t>arctic front at the surface</w:t>
      </w:r>
    </w:p>
    <w:p w14:paraId="434F10A5" w14:textId="77777777" w:rsidR="00B07093" w:rsidRDefault="00B07093">
      <w:r>
        <w:tab/>
        <w:t xml:space="preserve">(b) </w:t>
      </w:r>
      <w:r w:rsidR="00EC5C9A">
        <w:t>cold front aloft</w:t>
      </w:r>
      <w:r w:rsidR="00EC5C9A" w:rsidRPr="0022405C">
        <w:rPr>
          <w:color w:val="0070C0"/>
        </w:rPr>
        <w:t>, p. 1175, 1176 of article</w:t>
      </w:r>
    </w:p>
    <w:p w14:paraId="4B3E5086" w14:textId="77777777" w:rsidR="00B07093" w:rsidRDefault="00B07093">
      <w:r>
        <w:tab/>
        <w:t xml:space="preserve">(c) </w:t>
      </w:r>
      <w:r w:rsidR="00834F6F">
        <w:t>occluded</w:t>
      </w:r>
      <w:r w:rsidR="00EC5C9A">
        <w:t xml:space="preserve"> front at the surface</w:t>
      </w:r>
    </w:p>
    <w:p w14:paraId="30A40291" w14:textId="77777777" w:rsidR="00B07093" w:rsidRDefault="00B07093">
      <w:r>
        <w:tab/>
        <w:t xml:space="preserve">(d) </w:t>
      </w:r>
      <w:r w:rsidR="00EC5C9A">
        <w:t>warm front aloft</w:t>
      </w:r>
    </w:p>
    <w:sectPr w:rsidR="00B07093" w:rsidSect="000A65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45"/>
    <w:rsid w:val="00016C7B"/>
    <w:rsid w:val="000A654B"/>
    <w:rsid w:val="0011668F"/>
    <w:rsid w:val="0012389D"/>
    <w:rsid w:val="00160D30"/>
    <w:rsid w:val="00181BF7"/>
    <w:rsid w:val="00186175"/>
    <w:rsid w:val="001A18D3"/>
    <w:rsid w:val="001C5126"/>
    <w:rsid w:val="001D22F3"/>
    <w:rsid w:val="001D54E7"/>
    <w:rsid w:val="0022405C"/>
    <w:rsid w:val="002A4737"/>
    <w:rsid w:val="002D453D"/>
    <w:rsid w:val="00364FD8"/>
    <w:rsid w:val="003705B8"/>
    <w:rsid w:val="003F1B7A"/>
    <w:rsid w:val="00430524"/>
    <w:rsid w:val="00434D39"/>
    <w:rsid w:val="004709CA"/>
    <w:rsid w:val="00481B89"/>
    <w:rsid w:val="004B3908"/>
    <w:rsid w:val="004D4421"/>
    <w:rsid w:val="004F47BF"/>
    <w:rsid w:val="00516997"/>
    <w:rsid w:val="0053005A"/>
    <w:rsid w:val="005420CB"/>
    <w:rsid w:val="005771CF"/>
    <w:rsid w:val="0058435C"/>
    <w:rsid w:val="005D57D0"/>
    <w:rsid w:val="005E48D1"/>
    <w:rsid w:val="005F4755"/>
    <w:rsid w:val="006100C5"/>
    <w:rsid w:val="00637E86"/>
    <w:rsid w:val="006567CF"/>
    <w:rsid w:val="006951A4"/>
    <w:rsid w:val="006A5462"/>
    <w:rsid w:val="006C6A3F"/>
    <w:rsid w:val="006F3C9D"/>
    <w:rsid w:val="0074503B"/>
    <w:rsid w:val="007D3D78"/>
    <w:rsid w:val="007F4428"/>
    <w:rsid w:val="00806AF2"/>
    <w:rsid w:val="008216D0"/>
    <w:rsid w:val="00833E49"/>
    <w:rsid w:val="00834F6F"/>
    <w:rsid w:val="0084133F"/>
    <w:rsid w:val="00844707"/>
    <w:rsid w:val="008554BB"/>
    <w:rsid w:val="00883746"/>
    <w:rsid w:val="00940B34"/>
    <w:rsid w:val="00956D75"/>
    <w:rsid w:val="00987978"/>
    <w:rsid w:val="0099703D"/>
    <w:rsid w:val="00A23416"/>
    <w:rsid w:val="00A93679"/>
    <w:rsid w:val="00A966CE"/>
    <w:rsid w:val="00AB7B38"/>
    <w:rsid w:val="00AC4CED"/>
    <w:rsid w:val="00AD70F5"/>
    <w:rsid w:val="00AE2257"/>
    <w:rsid w:val="00B07093"/>
    <w:rsid w:val="00B10EC0"/>
    <w:rsid w:val="00B45EFE"/>
    <w:rsid w:val="00B660DD"/>
    <w:rsid w:val="00BC1EC3"/>
    <w:rsid w:val="00C41B2F"/>
    <w:rsid w:val="00C818B9"/>
    <w:rsid w:val="00CA26CE"/>
    <w:rsid w:val="00D011B4"/>
    <w:rsid w:val="00D06A24"/>
    <w:rsid w:val="00D17EC1"/>
    <w:rsid w:val="00D34D88"/>
    <w:rsid w:val="00D46BB5"/>
    <w:rsid w:val="00DC018F"/>
    <w:rsid w:val="00DE2745"/>
    <w:rsid w:val="00E04B98"/>
    <w:rsid w:val="00E11D4C"/>
    <w:rsid w:val="00E24492"/>
    <w:rsid w:val="00E3110F"/>
    <w:rsid w:val="00E8501A"/>
    <w:rsid w:val="00EC5C9A"/>
    <w:rsid w:val="00EE130A"/>
    <w:rsid w:val="00F24740"/>
    <w:rsid w:val="00F55CCA"/>
    <w:rsid w:val="00F97A3B"/>
    <w:rsid w:val="00FA1AFF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4EA65"/>
  <w15:docId w15:val="{FE94DA77-1993-49FD-A912-269900D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      </vt:lpstr>
    </vt:vector>
  </TitlesOfParts>
  <Company>UNC Asheville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7</cp:revision>
  <cp:lastPrinted>2007-01-31T19:17:00Z</cp:lastPrinted>
  <dcterms:created xsi:type="dcterms:W3CDTF">2025-01-27T13:07:00Z</dcterms:created>
  <dcterms:modified xsi:type="dcterms:W3CDTF">2025-01-28T20:33:00Z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-2115439116</vt:i4>
  </property>
  <property fmtid="{D5CDD505-2E9C-101B-9397-08002B2CF9AE}" pid="3" name="_EmailSubject">
    <vt:lpwstr>pq03</vt:lpwstr>
  </property>
  <property fmtid="{D5CDD505-2E9C-101B-9397-08002B2CF9AE}" pid="4" name="_AuthorEmail">
    <vt:lpwstr>dmiller@unca.edu</vt:lpwstr>
  </property>
  <property fmtid="{D5CDD505-2E9C-101B-9397-08002B2CF9AE}" pid="5" name="_AuthorEmailDisplayName">
    <vt:lpwstr>Douglas K. Miller</vt:lpwstr>
  </property>
  <property fmtid="{D5CDD505-2E9C-101B-9397-08002B2CF9AE}" pid="6" name="_ReviewingToolsShownOnce">
    <vt:lpwstr/>
  </property>
</Properties>
</file>