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AE" w:rsidRDefault="003042A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Vilhelm</w:t>
      </w:r>
      <w:proofErr w:type="spellEnd"/>
      <w:r>
        <w:rPr>
          <w:b/>
          <w:u w:val="single"/>
        </w:rPr>
        <w:t xml:space="preserve"> Timeline Treasure Hunt [Chapters 5</w:t>
      </w:r>
      <w:r w:rsidR="008D3A35">
        <w:rPr>
          <w:b/>
          <w:u w:val="single"/>
        </w:rPr>
        <w:t>, 6,</w:t>
      </w:r>
      <w:r>
        <w:rPr>
          <w:b/>
          <w:u w:val="single"/>
        </w:rPr>
        <w:t xml:space="preserve"> and </w:t>
      </w:r>
      <w:r w:rsidR="008D3A35">
        <w:rPr>
          <w:b/>
          <w:u w:val="single"/>
        </w:rPr>
        <w:t>7</w:t>
      </w:r>
      <w:r>
        <w:rPr>
          <w:b/>
          <w:u w:val="single"/>
        </w:rPr>
        <w:t xml:space="preserve">], </w:t>
      </w:r>
      <w:r w:rsidR="00BB01F3">
        <w:rPr>
          <w:b/>
          <w:u w:val="single"/>
        </w:rPr>
        <w:t xml:space="preserve">                   </w:t>
      </w:r>
      <w:r>
        <w:rPr>
          <w:b/>
          <w:u w:val="single"/>
        </w:rPr>
        <w:t xml:space="preserve">October </w:t>
      </w:r>
      <w:r w:rsidR="00AF5281">
        <w:rPr>
          <w:b/>
          <w:u w:val="single"/>
        </w:rPr>
        <w:t>13</w:t>
      </w:r>
      <w:r>
        <w:rPr>
          <w:b/>
          <w:u w:val="single"/>
        </w:rPr>
        <w:t>, 20</w:t>
      </w:r>
      <w:r w:rsidR="00AF5281">
        <w:rPr>
          <w:b/>
          <w:u w:val="single"/>
        </w:rPr>
        <w:t>20</w:t>
      </w:r>
    </w:p>
    <w:p w:rsidR="003042AE" w:rsidRDefault="003042AE"/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6"/>
        <w:gridCol w:w="1082"/>
        <w:gridCol w:w="864"/>
      </w:tblGrid>
      <w:tr w:rsidR="003042AE" w:rsidTr="004A68E7">
        <w:trPr>
          <w:trHeight w:val="488"/>
        </w:trPr>
        <w:tc>
          <w:tcPr>
            <w:tcW w:w="0" w:type="auto"/>
          </w:tcPr>
          <w:p w:rsidR="003042AE" w:rsidRDefault="003042A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Year of 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Page Ref.</w:t>
            </w:r>
          </w:p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t>Bergen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Museum</w:t>
                </w:r>
              </w:smartTag>
            </w:smartTag>
            <w:r>
              <w:t xml:space="preserve">’s first professor, </w:t>
            </w:r>
            <w:proofErr w:type="spellStart"/>
            <w:r>
              <w:t>Helland</w:t>
            </w:r>
            <w:proofErr w:type="spellEnd"/>
            <w:r>
              <w:t>-Hansen, proposes that an institute for geophysical science be established</w:t>
            </w:r>
          </w:p>
        </w:tc>
        <w:tc>
          <w:tcPr>
            <w:tcW w:w="0" w:type="auto"/>
          </w:tcPr>
          <w:p w:rsidR="003363C5" w:rsidRDefault="003363C5">
            <w:bookmarkStart w:id="0" w:name="_GoBack"/>
            <w:bookmarkEnd w:id="0"/>
          </w:p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 xml:space="preserve">Food shipments between </w:t>
            </w:r>
            <w:smartTag w:uri="urn:schemas-microsoft-com:office:smarttags" w:element="country-region">
              <w:smartTag w:uri="urn:schemas-microsoft-com:office:smarttags" w:element="place">
                <w:r>
                  <w:t>Germany</w:t>
                </w:r>
              </w:smartTag>
            </w:smartTag>
            <w: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  <w:r>
              <w:t xml:space="preserve"> are no longer permitted after January of this year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proofErr w:type="spellStart"/>
            <w:r>
              <w:t>Hesselberg</w:t>
            </w:r>
            <w:proofErr w:type="spellEnd"/>
            <w:r>
              <w:t xml:space="preserve"> becomes head of the Norwegian Meteorological Institute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proofErr w:type="spellStart"/>
            <w:r>
              <w:t>Vilhelm</w:t>
            </w:r>
            <w:proofErr w:type="spellEnd"/>
            <w:r>
              <w:t xml:space="preserve">, his family, and his assistants return to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  <w:r>
              <w:t xml:space="preserve"> during the summer of this year and settle in </w:t>
            </w:r>
            <w:smartTag w:uri="urn:schemas-microsoft-com:office:smarttags" w:element="City">
              <w:smartTag w:uri="urn:schemas-microsoft-com:office:smarttags" w:element="place">
                <w:r>
                  <w:t>Bergen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r>
              <w:t xml:space="preserve">A massive </w:t>
            </w:r>
            <w:smartTag w:uri="urn:schemas-microsoft-com:office:smarttags" w:element="City">
              <w:smartTag w:uri="urn:schemas-microsoft-com:office:smarttags" w:element="place">
                <w:r>
                  <w:t>Bergen</w:t>
                </w:r>
              </w:smartTag>
            </w:smartTag>
            <w:r>
              <w:t xml:space="preserve"> fire occurs, contributing to housing and office space in the city being extremely scarce and expensive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>British and French weather services are created behind the fronts in response to poison gas attacks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r>
              <w:t xml:space="preserve">An airplane factory is built at the navy air force base in </w:t>
            </w:r>
            <w:smartTag w:uri="urn:schemas-microsoft-com:office:smarttags" w:element="place">
              <w:smartTag w:uri="urn:schemas-microsoft-com:office:smarttags" w:element="City">
                <w:r>
                  <w:t>Horton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Norway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 xml:space="preserve">Shortages in grain and feed concentrate begin to develop in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enters the war and imposes a general export prohibition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 xml:space="preserve">An article about a Swedish plan to provide weather forecasts to farmers by telephone is published in </w:t>
            </w:r>
            <w:proofErr w:type="spellStart"/>
            <w:r w:rsidRPr="005C2CF6">
              <w:rPr>
                <w:i/>
              </w:rPr>
              <w:t>Tidens</w:t>
            </w:r>
            <w:proofErr w:type="spellEnd"/>
            <w:r w:rsidRPr="005C2CF6">
              <w:rPr>
                <w:i/>
              </w:rPr>
              <w:t xml:space="preserve"> </w:t>
            </w:r>
            <w:proofErr w:type="spellStart"/>
            <w:r w:rsidRPr="005C2CF6">
              <w:rPr>
                <w:i/>
              </w:rPr>
              <w:t>Tegn</w:t>
            </w:r>
            <w:proofErr w:type="spellEnd"/>
            <w:r w:rsidRPr="005C2CF6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244"/>
        </w:trPr>
        <w:tc>
          <w:tcPr>
            <w:tcW w:w="0" w:type="auto"/>
          </w:tcPr>
          <w:p w:rsidR="003363C5" w:rsidRDefault="003363C5">
            <w:r>
              <w:t>The Norwegian Aerial Transport Corporation is established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745"/>
        </w:trPr>
        <w:tc>
          <w:tcPr>
            <w:tcW w:w="0" w:type="auto"/>
          </w:tcPr>
          <w:p w:rsidR="003363C5" w:rsidRDefault="003363C5">
            <w:r>
              <w:t xml:space="preserve">The </w:t>
            </w:r>
            <w:proofErr w:type="spellStart"/>
            <w:r>
              <w:t>Storting</w:t>
            </w:r>
            <w:proofErr w:type="spellEnd"/>
            <w:r>
              <w:t xml:space="preserve"> approves the appropriations for expanding the weather service in eastern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  <w:r>
              <w:t xml:space="preserve"> and for creating a new weather service in western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244"/>
        </w:trPr>
        <w:tc>
          <w:tcPr>
            <w:tcW w:w="0" w:type="auto"/>
          </w:tcPr>
          <w:p w:rsidR="003363C5" w:rsidRDefault="003363C5">
            <w:r>
              <w:t xml:space="preserve">The year after which notable social unrest ensued in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  <w:r>
              <w:t xml:space="preserve"> witnesses a growing wave of enthusiasm for self-sufficiency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pPr>
              <w:rPr>
                <w:b/>
              </w:rPr>
            </w:pPr>
            <w:r>
              <w:rPr>
                <w:b/>
              </w:rPr>
              <w:t>Raw Materials Laboratory is established at the Mineralogical Institute at the university in Christiania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 xml:space="preserve">The first summer weather forecast experiment takes place in </w:t>
            </w: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Default="003363C5">
            <w:r>
              <w:t xml:space="preserve">The chief of the navy’s </w:t>
            </w:r>
            <w:smartTag w:uri="urn:schemas-microsoft-com:office:smarttags" w:element="City">
              <w:smartTag w:uri="urn:schemas-microsoft-com:office:smarttags" w:element="place">
                <w:r>
                  <w:t>Bergen</w:t>
                </w:r>
              </w:smartTag>
            </w:smartTag>
            <w:r>
              <w:t xml:space="preserve"> district meets with </w:t>
            </w:r>
            <w:proofErr w:type="spellStart"/>
            <w:r>
              <w:t>Vilhelm</w:t>
            </w:r>
            <w:proofErr w:type="spellEnd"/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Pr="00835A71" w:rsidRDefault="003363C5">
            <w:pPr>
              <w:rPr>
                <w:b/>
              </w:rPr>
            </w:pPr>
            <w:r w:rsidRPr="00835A71">
              <w:rPr>
                <w:b/>
              </w:rPr>
              <w:t xml:space="preserve">Jacob </w:t>
            </w:r>
            <w:proofErr w:type="spellStart"/>
            <w:r w:rsidRPr="00835A71">
              <w:rPr>
                <w:b/>
              </w:rPr>
              <w:t>Bjerknes</w:t>
            </w:r>
            <w:proofErr w:type="spellEnd"/>
            <w:r w:rsidRPr="00835A71">
              <w:rPr>
                <w:b/>
              </w:rPr>
              <w:t xml:space="preserve"> writes his classic paper “On the Structure of Moving Cyclones”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501"/>
        </w:trPr>
        <w:tc>
          <w:tcPr>
            <w:tcW w:w="0" w:type="auto"/>
          </w:tcPr>
          <w:p w:rsidR="003363C5" w:rsidRPr="00835A71" w:rsidRDefault="003363C5">
            <w:r>
              <w:t xml:space="preserve">The German Air Transport Company begins passenger service connecting </w:t>
            </w:r>
            <w:smartTag w:uri="urn:schemas-microsoft-com:office:smarttags" w:element="State">
              <w:smartTag w:uri="urn:schemas-microsoft-com:office:smarttags" w:element="place">
                <w:r>
                  <w:t>Berlin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Leipzig</w:t>
                </w:r>
              </w:smartTag>
            </w:smartTag>
            <w:r>
              <w:t xml:space="preserve">, and </w:t>
            </w:r>
            <w:smartTag w:uri="urn:schemas-microsoft-com:office:smarttags" w:element="City">
              <w:smartTag w:uri="urn:schemas-microsoft-com:office:smarttags" w:element="place">
                <w:r>
                  <w:t>Weimar</w:t>
                </w:r>
              </w:smartTag>
            </w:smartTag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488"/>
        </w:trPr>
        <w:tc>
          <w:tcPr>
            <w:tcW w:w="0" w:type="auto"/>
          </w:tcPr>
          <w:p w:rsidR="003363C5" w:rsidRDefault="003363C5">
            <w:r>
              <w:t>The Air Ministry assumes control of the British Meteorological Office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  <w:tr w:rsidR="003363C5" w:rsidTr="004A68E7">
        <w:trPr>
          <w:trHeight w:val="745"/>
        </w:trPr>
        <w:tc>
          <w:tcPr>
            <w:tcW w:w="0" w:type="auto"/>
          </w:tcPr>
          <w:p w:rsidR="003363C5" w:rsidRPr="00634954" w:rsidRDefault="003363C5">
            <w:pPr>
              <w:rPr>
                <w:b/>
              </w:rPr>
            </w:pPr>
            <w:r w:rsidRPr="00634954">
              <w:rPr>
                <w:b/>
              </w:rPr>
              <w:t xml:space="preserve">Ernest Gold underscores the problems arising from using a weather code that does not distinguish between light and heavy precipitation or types of clouds in an article in </w:t>
            </w:r>
            <w:r w:rsidRPr="00634954">
              <w:rPr>
                <w:b/>
                <w:i/>
              </w:rPr>
              <w:t>Nature</w:t>
            </w:r>
          </w:p>
        </w:tc>
        <w:tc>
          <w:tcPr>
            <w:tcW w:w="0" w:type="auto"/>
          </w:tcPr>
          <w:p w:rsidR="003363C5" w:rsidRDefault="003363C5"/>
        </w:tc>
        <w:tc>
          <w:tcPr>
            <w:tcW w:w="0" w:type="auto"/>
          </w:tcPr>
          <w:p w:rsidR="003363C5" w:rsidRDefault="003363C5"/>
        </w:tc>
      </w:tr>
    </w:tbl>
    <w:p w:rsidR="003042AE" w:rsidRDefault="003042AE" w:rsidP="004A68E7"/>
    <w:sectPr w:rsidR="003042AE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0"/>
    <w:rsid w:val="00013466"/>
    <w:rsid w:val="00060F88"/>
    <w:rsid w:val="000915D1"/>
    <w:rsid w:val="00093064"/>
    <w:rsid w:val="0019536E"/>
    <w:rsid w:val="001B3A4D"/>
    <w:rsid w:val="001D76C7"/>
    <w:rsid w:val="00252E32"/>
    <w:rsid w:val="00270A0F"/>
    <w:rsid w:val="003042AE"/>
    <w:rsid w:val="003363C5"/>
    <w:rsid w:val="0038467E"/>
    <w:rsid w:val="004241BE"/>
    <w:rsid w:val="004A68E7"/>
    <w:rsid w:val="004D0CFC"/>
    <w:rsid w:val="00541FF2"/>
    <w:rsid w:val="00596A16"/>
    <w:rsid w:val="005C2CF6"/>
    <w:rsid w:val="0060547F"/>
    <w:rsid w:val="00634954"/>
    <w:rsid w:val="006409CD"/>
    <w:rsid w:val="0069094D"/>
    <w:rsid w:val="006D2038"/>
    <w:rsid w:val="006F4D12"/>
    <w:rsid w:val="007414A2"/>
    <w:rsid w:val="007929A9"/>
    <w:rsid w:val="007E0441"/>
    <w:rsid w:val="00835A71"/>
    <w:rsid w:val="00840783"/>
    <w:rsid w:val="008D3A35"/>
    <w:rsid w:val="008E1029"/>
    <w:rsid w:val="008F3947"/>
    <w:rsid w:val="009401B8"/>
    <w:rsid w:val="009F4C80"/>
    <w:rsid w:val="00A05A82"/>
    <w:rsid w:val="00A72D18"/>
    <w:rsid w:val="00AF5281"/>
    <w:rsid w:val="00B10225"/>
    <w:rsid w:val="00B1255B"/>
    <w:rsid w:val="00BB01F3"/>
    <w:rsid w:val="00BE5B97"/>
    <w:rsid w:val="00C07CD1"/>
    <w:rsid w:val="00D4269B"/>
    <w:rsid w:val="00D51EEC"/>
    <w:rsid w:val="00DA3990"/>
    <w:rsid w:val="00DA44A0"/>
    <w:rsid w:val="00E7211C"/>
    <w:rsid w:val="00F1018A"/>
    <w:rsid w:val="00F727AC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2D9304"/>
  <w15:docId w15:val="{82261254-0C4A-40B0-9835-2C6FCC7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Vilhelm Timeline Treasure Hunt [Chapters 1 and 2], September 8, 2006</vt:lpstr>
    </vt:vector>
  </TitlesOfParts>
  <Company>UNC Asheville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Vilhelm Timeline Treasure Hunt [Chapters 1 and 2], September 8, 2006</dc:title>
  <dc:subject/>
  <dc:creator>Doug Miller</dc:creator>
  <cp:keywords/>
  <cp:lastModifiedBy>Doug Miller</cp:lastModifiedBy>
  <cp:revision>3</cp:revision>
  <dcterms:created xsi:type="dcterms:W3CDTF">2020-09-28T15:01:00Z</dcterms:created>
  <dcterms:modified xsi:type="dcterms:W3CDTF">2020-09-28T15:01:00Z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-412528677</vt:i4>
  </property>
  <property fmtid="{D5CDD505-2E9C-101B-9397-08002B2CF9AE}" pid="3" name="_EmailSubject">
    <vt:lpwstr>timeline treasure hunt#2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