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8F" w:rsidRDefault="002B6D8F">
      <w:pPr>
        <w:jc w:val="both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 xml:space="preserve">__________________________________  </w:t>
      </w:r>
      <w:r w:rsidR="0052412D">
        <w:rPr>
          <w:b/>
        </w:rPr>
        <w:t xml:space="preserve">         </w:t>
      </w:r>
      <w:bookmarkStart w:id="0" w:name="_GoBack"/>
      <w:bookmarkEnd w:id="0"/>
      <w:r w:rsidR="0052412D">
        <w:rPr>
          <w:b/>
        </w:rPr>
        <w:t xml:space="preserve">             </w:t>
      </w:r>
      <w:r w:rsidR="00A67A66">
        <w:rPr>
          <w:b/>
        </w:rPr>
        <w:t xml:space="preserve">   </w:t>
      </w:r>
      <w:r w:rsidR="0052412D">
        <w:rPr>
          <w:b/>
        </w:rPr>
        <w:t xml:space="preserve">   </w:t>
      </w:r>
      <w:r w:rsidR="00935CE0">
        <w:rPr>
          <w:b/>
        </w:rPr>
        <w:t xml:space="preserve">  </w:t>
      </w:r>
      <w:r>
        <w:rPr>
          <w:b/>
        </w:rPr>
        <w:t xml:space="preserve"> </w:t>
      </w:r>
      <w:r w:rsidR="0006065B">
        <w:rPr>
          <w:b/>
        </w:rPr>
        <w:t>12</w:t>
      </w:r>
      <w:r>
        <w:rPr>
          <w:b/>
        </w:rPr>
        <w:t xml:space="preserve"> </w:t>
      </w:r>
      <w:r w:rsidR="0052412D">
        <w:rPr>
          <w:b/>
        </w:rPr>
        <w:t>Novem</w:t>
      </w:r>
      <w:r w:rsidR="00005D5D">
        <w:rPr>
          <w:b/>
        </w:rPr>
        <w:t>ber</w:t>
      </w:r>
      <w:r>
        <w:rPr>
          <w:b/>
        </w:rPr>
        <w:t xml:space="preserve"> 20</w:t>
      </w:r>
      <w:r w:rsidR="0006065B">
        <w:rPr>
          <w:b/>
        </w:rPr>
        <w:t>20</w:t>
      </w:r>
      <w:r>
        <w:rPr>
          <w:b/>
        </w:rPr>
        <w:t xml:space="preserve">      </w:t>
      </w:r>
    </w:p>
    <w:p w:rsidR="002B6D8F" w:rsidRDefault="0006065B">
      <w:pPr>
        <w:jc w:val="both"/>
        <w:rPr>
          <w:b/>
        </w:rPr>
      </w:pPr>
      <w:r>
        <w:rPr>
          <w:b/>
        </w:rPr>
        <w:t>FY</w:t>
      </w:r>
      <w:r w:rsidR="002B6D8F">
        <w:rPr>
          <w:b/>
        </w:rPr>
        <w:t>S 1</w:t>
      </w:r>
      <w:r w:rsidR="002A756A">
        <w:rPr>
          <w:b/>
        </w:rPr>
        <w:t>7</w:t>
      </w:r>
      <w:r w:rsidR="00A67A66">
        <w:rPr>
          <w:b/>
        </w:rPr>
        <w:t>8</w:t>
      </w:r>
      <w:r w:rsidR="002B6D8F">
        <w:rPr>
          <w:b/>
        </w:rPr>
        <w:t xml:space="preserve">                        </w:t>
      </w:r>
      <w:r>
        <w:rPr>
          <w:b/>
        </w:rPr>
        <w:t xml:space="preserve">    </w:t>
      </w:r>
      <w:r w:rsidR="002B6D8F">
        <w:rPr>
          <w:b/>
        </w:rPr>
        <w:t xml:space="preserve">                      </w:t>
      </w:r>
      <w:r w:rsidR="00750037">
        <w:rPr>
          <w:b/>
        </w:rPr>
        <w:t xml:space="preserve">                      </w:t>
      </w:r>
      <w:r w:rsidR="002B6D8F">
        <w:rPr>
          <w:b/>
        </w:rPr>
        <w:t xml:space="preserve"> </w:t>
      </w:r>
      <w:r w:rsidR="000048EB">
        <w:rPr>
          <w:b/>
        </w:rPr>
        <w:t xml:space="preserve">        </w:t>
      </w:r>
      <w:r w:rsidR="00A67A66">
        <w:rPr>
          <w:b/>
        </w:rPr>
        <w:t xml:space="preserve">      </w:t>
      </w:r>
      <w:r w:rsidR="000048EB">
        <w:rPr>
          <w:b/>
        </w:rPr>
        <w:t xml:space="preserve">  </w:t>
      </w:r>
      <w:r w:rsidR="002B6D8F">
        <w:rPr>
          <w:b/>
        </w:rPr>
        <w:t xml:space="preserve">    </w:t>
      </w:r>
      <w:r w:rsidR="00750037">
        <w:rPr>
          <w:b/>
        </w:rPr>
        <w:t>INDIVIDUAL</w:t>
      </w:r>
      <w:r w:rsidR="002B6D8F">
        <w:rPr>
          <w:b/>
        </w:rPr>
        <w:t xml:space="preserve"> QUIZ#</w:t>
      </w:r>
      <w:r w:rsidR="00DD01E4">
        <w:rPr>
          <w:b/>
        </w:rPr>
        <w:t>11</w:t>
      </w:r>
    </w:p>
    <w:p w:rsidR="002B6D8F" w:rsidRDefault="002B6D8F">
      <w:pPr>
        <w:jc w:val="both"/>
        <w:rPr>
          <w:b/>
        </w:rPr>
      </w:pPr>
    </w:p>
    <w:p w:rsidR="002B6D8F" w:rsidRDefault="002B6D8F">
      <w:pPr>
        <w:jc w:val="both"/>
      </w:pPr>
      <w:r>
        <w:t>Choose the single best answer in Questions (1) – (</w:t>
      </w:r>
      <w:r w:rsidR="00CE4693">
        <w:t>3</w:t>
      </w:r>
      <w:r>
        <w:t>). Each question is worth five points for a total of 25 points.</w:t>
      </w:r>
    </w:p>
    <w:p w:rsidR="002B6D8F" w:rsidRDefault="002B6D8F"/>
    <w:p w:rsidR="002B6D8F" w:rsidRDefault="002B6D8F">
      <w:r>
        <w:t xml:space="preserve">(1) </w:t>
      </w:r>
      <w:r w:rsidR="00963097">
        <w:t xml:space="preserve">During the summer 1919, ________ found that the presence of moist sea air in </w:t>
      </w:r>
      <w:smartTag w:uri="urn:schemas-microsoft-com:office:smarttags" w:element="country-region">
        <w:smartTag w:uri="urn:schemas-microsoft-com:office:smarttags" w:element="place">
          <w:r w:rsidR="00963097">
            <w:t>Norway</w:t>
          </w:r>
        </w:smartTag>
      </w:smartTag>
      <w:r w:rsidR="00963097">
        <w:t xml:space="preserve"> was a ________ condition in the formation of local showers</w:t>
      </w:r>
      <w:r w:rsidR="00CF009D">
        <w:t>.</w:t>
      </w:r>
    </w:p>
    <w:p w:rsidR="009B52DD" w:rsidRDefault="009B52DD">
      <w:r>
        <w:tab/>
        <w:t xml:space="preserve">(a) </w:t>
      </w:r>
      <w:r w:rsidR="00963097">
        <w:t>Bergeron, necessary</w:t>
      </w:r>
    </w:p>
    <w:p w:rsidR="002B6D8F" w:rsidRPr="00D020A4" w:rsidRDefault="002B6D8F">
      <w:r>
        <w:tab/>
      </w:r>
      <w:r w:rsidRPr="007E3239">
        <w:t>(b</w:t>
      </w:r>
      <w:r w:rsidRPr="00D020A4">
        <w:t xml:space="preserve">) </w:t>
      </w:r>
      <w:r w:rsidR="00963097">
        <w:t>Bergeron, sufficient</w:t>
      </w:r>
    </w:p>
    <w:p w:rsidR="002B6D8F" w:rsidRPr="00D020A4" w:rsidRDefault="002B6D8F">
      <w:r w:rsidRPr="00D020A4">
        <w:tab/>
        <w:t>(</w:t>
      </w:r>
      <w:proofErr w:type="gramStart"/>
      <w:r w:rsidRPr="00D020A4">
        <w:t>c</w:t>
      </w:r>
      <w:proofErr w:type="gramEnd"/>
      <w:r w:rsidRPr="00D020A4">
        <w:t xml:space="preserve">) </w:t>
      </w:r>
      <w:r w:rsidR="00963097">
        <w:t>Solberg, necessary</w:t>
      </w:r>
      <w:r w:rsidR="00FE5080" w:rsidRPr="00FE5080">
        <w:rPr>
          <w:highlight w:val="yellow"/>
        </w:rPr>
        <w:t>, p. 229</w:t>
      </w:r>
    </w:p>
    <w:p w:rsidR="002B6D8F" w:rsidRDefault="002B6D8F">
      <w:r w:rsidRPr="00D020A4">
        <w:tab/>
        <w:t xml:space="preserve">(d) </w:t>
      </w:r>
      <w:r w:rsidR="00963097">
        <w:t>Solberg, sufficient</w:t>
      </w:r>
    </w:p>
    <w:p w:rsidR="002B6D8F" w:rsidRDefault="002B6D8F"/>
    <w:p w:rsidR="002535E2" w:rsidRDefault="002B6D8F">
      <w:r>
        <w:t xml:space="preserve">(2) </w:t>
      </w:r>
      <w:r w:rsidR="00242266">
        <w:t xml:space="preserve">The two </w:t>
      </w:r>
      <w:r w:rsidR="003D2096">
        <w:t>“indirect signs”</w:t>
      </w:r>
      <w:r w:rsidR="00242266">
        <w:t xml:space="preserve"> used by the </w:t>
      </w:r>
      <w:smartTag w:uri="urn:schemas-microsoft-com:office:smarttags" w:element="City">
        <w:smartTag w:uri="urn:schemas-microsoft-com:office:smarttags" w:element="place">
          <w:r w:rsidR="00242266">
            <w:t>Bergen</w:t>
          </w:r>
        </w:smartTag>
      </w:smartTag>
      <w:r w:rsidR="00242266">
        <w:t xml:space="preserve"> meteorologists to infer the stability and origins of an air mass are ________ and ________.</w:t>
      </w:r>
    </w:p>
    <w:p w:rsidR="002B6D8F" w:rsidRDefault="002B6D8F">
      <w:r>
        <w:tab/>
        <w:t xml:space="preserve">(a) </w:t>
      </w:r>
      <w:proofErr w:type="gramStart"/>
      <w:r w:rsidR="003D2096">
        <w:t>clouds</w:t>
      </w:r>
      <w:proofErr w:type="gramEnd"/>
      <w:r w:rsidR="003D2096">
        <w:t>, temperature</w:t>
      </w:r>
    </w:p>
    <w:p w:rsidR="002B6D8F" w:rsidRDefault="002B6D8F">
      <w:r>
        <w:tab/>
      </w:r>
      <w:r w:rsidRPr="005225BB">
        <w:t xml:space="preserve">(b) </w:t>
      </w:r>
      <w:proofErr w:type="gramStart"/>
      <w:r w:rsidR="003D2096">
        <w:t>clouds</w:t>
      </w:r>
      <w:proofErr w:type="gramEnd"/>
      <w:r w:rsidR="003D2096">
        <w:t>, weather phenomena</w:t>
      </w:r>
      <w:r w:rsidR="003D2096" w:rsidRPr="00075A0C">
        <w:rPr>
          <w:highlight w:val="yellow"/>
        </w:rPr>
        <w:t>, p. 231</w:t>
      </w:r>
    </w:p>
    <w:p w:rsidR="002B6D8F" w:rsidRDefault="002B6D8F">
      <w:r>
        <w:tab/>
        <w:t xml:space="preserve">(c) </w:t>
      </w:r>
      <w:proofErr w:type="gramStart"/>
      <w:r w:rsidR="00075A0C">
        <w:t>pressure</w:t>
      </w:r>
      <w:proofErr w:type="gramEnd"/>
      <w:r w:rsidR="00075A0C">
        <w:t>, temperature</w:t>
      </w:r>
    </w:p>
    <w:p w:rsidR="002B6D8F" w:rsidRDefault="002B6D8F">
      <w:r>
        <w:tab/>
      </w:r>
      <w:r w:rsidRPr="00A313E6">
        <w:t xml:space="preserve">(d) </w:t>
      </w:r>
      <w:proofErr w:type="gramStart"/>
      <w:r w:rsidR="00075A0C">
        <w:t>pressure</w:t>
      </w:r>
      <w:proofErr w:type="gramEnd"/>
      <w:r w:rsidR="00075A0C">
        <w:t>, weather phenomena</w:t>
      </w:r>
    </w:p>
    <w:p w:rsidR="002B6D8F" w:rsidRDefault="002B6D8F"/>
    <w:p w:rsidR="002B6D8F" w:rsidRDefault="002B6D8F">
      <w:r>
        <w:t xml:space="preserve">(3) </w:t>
      </w:r>
      <w:r w:rsidR="00C40663">
        <w:t xml:space="preserve">Many of the theoretical schemes that competed with the polar front meteorology regard the lower-level atmospheric changes as consequences of events in </w:t>
      </w:r>
      <w:r w:rsidR="00E537A3">
        <w:t xml:space="preserve">the </w:t>
      </w:r>
      <w:r w:rsidR="00C40663">
        <w:t>________.</w:t>
      </w:r>
      <w:r w:rsidR="00F84125">
        <w:t xml:space="preserve"> </w:t>
      </w:r>
    </w:p>
    <w:p w:rsidR="002B6D8F" w:rsidRDefault="002B6D8F">
      <w:r>
        <w:tab/>
        <w:t xml:space="preserve">(a) </w:t>
      </w:r>
      <w:proofErr w:type="gramStart"/>
      <w:r w:rsidR="00E537A3">
        <w:t>coastal</w:t>
      </w:r>
      <w:proofErr w:type="gramEnd"/>
      <w:r w:rsidR="00E537A3">
        <w:t xml:space="preserve"> zone</w:t>
      </w:r>
    </w:p>
    <w:p w:rsidR="002B6D8F" w:rsidRDefault="002B6D8F">
      <w:r>
        <w:tab/>
        <w:t xml:space="preserve">(b) </w:t>
      </w:r>
      <w:proofErr w:type="gramStart"/>
      <w:r w:rsidR="00E537A3">
        <w:t>mountainous</w:t>
      </w:r>
      <w:proofErr w:type="gramEnd"/>
      <w:r w:rsidR="00E537A3">
        <w:t xml:space="preserve"> region</w:t>
      </w:r>
    </w:p>
    <w:p w:rsidR="002B6D8F" w:rsidRDefault="002B6D8F">
      <w:r>
        <w:tab/>
      </w:r>
      <w:r w:rsidRPr="00564D61">
        <w:t xml:space="preserve">(c) </w:t>
      </w:r>
      <w:proofErr w:type="gramStart"/>
      <w:r w:rsidR="009A756A">
        <w:t>upper</w:t>
      </w:r>
      <w:proofErr w:type="gramEnd"/>
      <w:r w:rsidR="009A756A">
        <w:t xml:space="preserve"> atmosphere</w:t>
      </w:r>
      <w:r w:rsidR="009A756A" w:rsidRPr="00E537A3">
        <w:rPr>
          <w:highlight w:val="yellow"/>
        </w:rPr>
        <w:t>, p. 245</w:t>
      </w:r>
    </w:p>
    <w:p w:rsidR="002B6D8F" w:rsidRDefault="002B6D8F">
      <w:r>
        <w:tab/>
        <w:t xml:space="preserve">(d) </w:t>
      </w:r>
      <w:proofErr w:type="gramStart"/>
      <w:r w:rsidR="009A756A">
        <w:t>upper</w:t>
      </w:r>
      <w:proofErr w:type="gramEnd"/>
      <w:r w:rsidR="009A756A">
        <w:t xml:space="preserve"> ocean</w:t>
      </w:r>
    </w:p>
    <w:p w:rsidR="002B6D8F" w:rsidRDefault="002B6D8F"/>
    <w:p w:rsidR="002B6D8F" w:rsidRDefault="002B6D8F">
      <w:r>
        <w:t xml:space="preserve">(4) </w:t>
      </w:r>
      <w:r w:rsidR="000778D5">
        <w:t xml:space="preserve">What was a </w:t>
      </w:r>
      <w:r w:rsidR="000778D5" w:rsidRPr="008E2A36">
        <w:rPr>
          <w:b/>
          <w:i/>
        </w:rPr>
        <w:t>specific</w:t>
      </w:r>
      <w:r w:rsidR="000778D5">
        <w:t xml:space="preserve"> weather forecasting difficulty mentioned in Chapter 11 of the textbook that was encountered during the initial summer fore</w:t>
      </w:r>
      <w:r w:rsidR="008E2A36">
        <w:t>casting experiment on behalf of the Norwegian farmers?</w:t>
      </w:r>
      <w:r w:rsidR="000778D5">
        <w:t xml:space="preserve"> </w:t>
      </w:r>
    </w:p>
    <w:p w:rsidR="002B6D8F" w:rsidRDefault="008E2A36">
      <w:proofErr w:type="gramStart"/>
      <w:r w:rsidRPr="008E2A36">
        <w:rPr>
          <w:highlight w:val="yellow"/>
        </w:rPr>
        <w:t>predicting</w:t>
      </w:r>
      <w:proofErr w:type="gramEnd"/>
      <w:r w:rsidRPr="008E2A36">
        <w:rPr>
          <w:highlight w:val="yellow"/>
        </w:rPr>
        <w:t xml:space="preserve"> local afternoon showers [p. 225]</w:t>
      </w:r>
    </w:p>
    <w:p w:rsidR="00B352C0" w:rsidRDefault="00B352C0"/>
    <w:p w:rsidR="00B352C0" w:rsidRDefault="00B352C0"/>
    <w:p w:rsidR="00B352C0" w:rsidRDefault="00B352C0"/>
    <w:p w:rsidR="00DB6783" w:rsidRDefault="00DB6783"/>
    <w:p w:rsidR="00DB6783" w:rsidRDefault="00DB6783"/>
    <w:p w:rsidR="00DC71B6" w:rsidRDefault="002B6D8F" w:rsidP="00571E71">
      <w:r>
        <w:t>(5)</w:t>
      </w:r>
      <w:r w:rsidR="00F04590" w:rsidRPr="00F04590">
        <w:t xml:space="preserve"> </w:t>
      </w:r>
      <w:proofErr w:type="spellStart"/>
      <w:r w:rsidR="00856F62">
        <w:t>Vilhelm</w:t>
      </w:r>
      <w:proofErr w:type="spellEnd"/>
      <w:r w:rsidR="00856F62">
        <w:t xml:space="preserve"> learned early that curiosity, vision, and innovative work were not sufficient to secure success in professional science. </w:t>
      </w:r>
      <w:r w:rsidR="00856F62" w:rsidRPr="00E972D5">
        <w:rPr>
          <w:u w:val="single"/>
        </w:rPr>
        <w:t>Name</w:t>
      </w:r>
      <w:r w:rsidR="00856F62">
        <w:t xml:space="preserve"> </w:t>
      </w:r>
      <w:r w:rsidR="00856F62" w:rsidRPr="00E972D5">
        <w:rPr>
          <w:b/>
          <w:i/>
        </w:rPr>
        <w:t>one</w:t>
      </w:r>
      <w:r w:rsidR="00856F62">
        <w:t xml:space="preserve"> of the </w:t>
      </w:r>
      <w:r w:rsidR="00E972D5">
        <w:t xml:space="preserve">other </w:t>
      </w:r>
      <w:r w:rsidR="00856F62">
        <w:t>two principles upon which success would also depend.</w:t>
      </w:r>
    </w:p>
    <w:p w:rsidR="00E972D5" w:rsidRDefault="00E972D5" w:rsidP="00571E71">
      <w:pPr>
        <w:rPr>
          <w:highlight w:val="yellow"/>
        </w:rPr>
      </w:pPr>
      <w:r>
        <w:rPr>
          <w:highlight w:val="yellow"/>
        </w:rPr>
        <w:t>[</w:t>
      </w:r>
      <w:proofErr w:type="gramStart"/>
      <w:r>
        <w:rPr>
          <w:highlight w:val="yellow"/>
        </w:rPr>
        <w:t>a</w:t>
      </w:r>
      <w:proofErr w:type="gramEnd"/>
      <w:r>
        <w:rPr>
          <w:highlight w:val="yellow"/>
        </w:rPr>
        <w:t>] convincing other scientists to adopt his research problems and methods,</w:t>
      </w:r>
    </w:p>
    <w:p w:rsidR="00AB4241" w:rsidRDefault="00E972D5" w:rsidP="00571E71">
      <w:r>
        <w:rPr>
          <w:highlight w:val="yellow"/>
        </w:rPr>
        <w:t xml:space="preserve">[b] </w:t>
      </w:r>
      <w:proofErr w:type="gramStart"/>
      <w:r>
        <w:rPr>
          <w:highlight w:val="yellow"/>
        </w:rPr>
        <w:t>placing</w:t>
      </w:r>
      <w:proofErr w:type="gramEnd"/>
      <w:r>
        <w:rPr>
          <w:highlight w:val="yellow"/>
        </w:rPr>
        <w:t xml:space="preserve"> his disciples in authoritative situations where their reputation could contribute to both his prestige and his program</w:t>
      </w:r>
      <w:r w:rsidR="00AB4241" w:rsidRPr="00AB4241">
        <w:rPr>
          <w:highlight w:val="yellow"/>
        </w:rPr>
        <w:t xml:space="preserve"> [p. 2</w:t>
      </w:r>
      <w:r>
        <w:rPr>
          <w:highlight w:val="yellow"/>
        </w:rPr>
        <w:t>37</w:t>
      </w:r>
      <w:r w:rsidR="00AB4241" w:rsidRPr="00AB4241">
        <w:rPr>
          <w:highlight w:val="yellow"/>
        </w:rPr>
        <w:t>]</w:t>
      </w:r>
    </w:p>
    <w:p w:rsidR="00DC71B6" w:rsidRDefault="00DC71B6" w:rsidP="00571E71"/>
    <w:p w:rsidR="00DC71B6" w:rsidRDefault="00DC71B6" w:rsidP="00571E71"/>
    <w:p w:rsidR="00571E71" w:rsidRDefault="002B6D8F" w:rsidP="00571E71">
      <w:r>
        <w:t xml:space="preserve"> </w:t>
      </w:r>
    </w:p>
    <w:p w:rsidR="00D60828" w:rsidRDefault="00D60828"/>
    <w:sectPr w:rsidR="00D608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5A"/>
    <w:rsid w:val="000048EB"/>
    <w:rsid w:val="00004E80"/>
    <w:rsid w:val="00005D5D"/>
    <w:rsid w:val="00017AB7"/>
    <w:rsid w:val="00017B5E"/>
    <w:rsid w:val="00025708"/>
    <w:rsid w:val="00051EFF"/>
    <w:rsid w:val="00053325"/>
    <w:rsid w:val="000547CE"/>
    <w:rsid w:val="00054EC4"/>
    <w:rsid w:val="0006065B"/>
    <w:rsid w:val="00075A0C"/>
    <w:rsid w:val="000778D5"/>
    <w:rsid w:val="000A2ACC"/>
    <w:rsid w:val="000A3622"/>
    <w:rsid w:val="000A5734"/>
    <w:rsid w:val="000D6AA6"/>
    <w:rsid w:val="000E58FF"/>
    <w:rsid w:val="0012380B"/>
    <w:rsid w:val="001334E6"/>
    <w:rsid w:val="001450AB"/>
    <w:rsid w:val="001511A4"/>
    <w:rsid w:val="00163909"/>
    <w:rsid w:val="00165E5C"/>
    <w:rsid w:val="00177CA1"/>
    <w:rsid w:val="00182647"/>
    <w:rsid w:val="001B4908"/>
    <w:rsid w:val="001B4FA7"/>
    <w:rsid w:val="001C079B"/>
    <w:rsid w:val="001D1BF5"/>
    <w:rsid w:val="001D6725"/>
    <w:rsid w:val="001E06FD"/>
    <w:rsid w:val="001E351C"/>
    <w:rsid w:val="00242266"/>
    <w:rsid w:val="002526F2"/>
    <w:rsid w:val="002535E2"/>
    <w:rsid w:val="00253612"/>
    <w:rsid w:val="0025435B"/>
    <w:rsid w:val="00282244"/>
    <w:rsid w:val="002842E7"/>
    <w:rsid w:val="002867C9"/>
    <w:rsid w:val="002A756A"/>
    <w:rsid w:val="002B5883"/>
    <w:rsid w:val="002B6D8F"/>
    <w:rsid w:val="002C286A"/>
    <w:rsid w:val="002D3367"/>
    <w:rsid w:val="002D67B2"/>
    <w:rsid w:val="002E7D16"/>
    <w:rsid w:val="00332E3E"/>
    <w:rsid w:val="003B046C"/>
    <w:rsid w:val="003C2907"/>
    <w:rsid w:val="003D2096"/>
    <w:rsid w:val="00404662"/>
    <w:rsid w:val="00406D1E"/>
    <w:rsid w:val="004138CB"/>
    <w:rsid w:val="00423031"/>
    <w:rsid w:val="00427240"/>
    <w:rsid w:val="004321A2"/>
    <w:rsid w:val="00456512"/>
    <w:rsid w:val="00477036"/>
    <w:rsid w:val="00492E0E"/>
    <w:rsid w:val="00497BF6"/>
    <w:rsid w:val="004A42C8"/>
    <w:rsid w:val="004D55B8"/>
    <w:rsid w:val="004E0B5A"/>
    <w:rsid w:val="004E2618"/>
    <w:rsid w:val="005030E2"/>
    <w:rsid w:val="00521A1C"/>
    <w:rsid w:val="005225BB"/>
    <w:rsid w:val="0052412D"/>
    <w:rsid w:val="00526546"/>
    <w:rsid w:val="005265F7"/>
    <w:rsid w:val="005342B5"/>
    <w:rsid w:val="00564D61"/>
    <w:rsid w:val="00567752"/>
    <w:rsid w:val="00571E71"/>
    <w:rsid w:val="00574F2D"/>
    <w:rsid w:val="005A4D09"/>
    <w:rsid w:val="00605E1B"/>
    <w:rsid w:val="00607A1F"/>
    <w:rsid w:val="00625035"/>
    <w:rsid w:val="00632DAD"/>
    <w:rsid w:val="00634BA4"/>
    <w:rsid w:val="006415C5"/>
    <w:rsid w:val="006424D3"/>
    <w:rsid w:val="006450B8"/>
    <w:rsid w:val="0064709B"/>
    <w:rsid w:val="00652C28"/>
    <w:rsid w:val="00674CA5"/>
    <w:rsid w:val="00691D00"/>
    <w:rsid w:val="0069538D"/>
    <w:rsid w:val="006B37C9"/>
    <w:rsid w:val="006D1CF6"/>
    <w:rsid w:val="007113B0"/>
    <w:rsid w:val="00712FF5"/>
    <w:rsid w:val="00722402"/>
    <w:rsid w:val="0073494C"/>
    <w:rsid w:val="00750037"/>
    <w:rsid w:val="0075470E"/>
    <w:rsid w:val="007652E9"/>
    <w:rsid w:val="00781F2D"/>
    <w:rsid w:val="007939F5"/>
    <w:rsid w:val="00795BC7"/>
    <w:rsid w:val="007A577B"/>
    <w:rsid w:val="007B2C3C"/>
    <w:rsid w:val="007B2CA8"/>
    <w:rsid w:val="007E3239"/>
    <w:rsid w:val="007F53B3"/>
    <w:rsid w:val="00822C16"/>
    <w:rsid w:val="00831503"/>
    <w:rsid w:val="008343B3"/>
    <w:rsid w:val="008377B2"/>
    <w:rsid w:val="00856F62"/>
    <w:rsid w:val="00863B82"/>
    <w:rsid w:val="0089055C"/>
    <w:rsid w:val="00897C7F"/>
    <w:rsid w:val="008D1736"/>
    <w:rsid w:val="008E2A36"/>
    <w:rsid w:val="008F0DA0"/>
    <w:rsid w:val="008F4041"/>
    <w:rsid w:val="008F4373"/>
    <w:rsid w:val="00901723"/>
    <w:rsid w:val="00916B3F"/>
    <w:rsid w:val="00935086"/>
    <w:rsid w:val="00935CE0"/>
    <w:rsid w:val="009418F2"/>
    <w:rsid w:val="009622CF"/>
    <w:rsid w:val="00963097"/>
    <w:rsid w:val="00985906"/>
    <w:rsid w:val="00990CA0"/>
    <w:rsid w:val="009961F6"/>
    <w:rsid w:val="009A756A"/>
    <w:rsid w:val="009B0756"/>
    <w:rsid w:val="009B52DD"/>
    <w:rsid w:val="009C19D7"/>
    <w:rsid w:val="009D59D1"/>
    <w:rsid w:val="009F64DE"/>
    <w:rsid w:val="009F6C78"/>
    <w:rsid w:val="00A02223"/>
    <w:rsid w:val="00A06CE2"/>
    <w:rsid w:val="00A13BF1"/>
    <w:rsid w:val="00A313E6"/>
    <w:rsid w:val="00A358E9"/>
    <w:rsid w:val="00A37CCC"/>
    <w:rsid w:val="00A67A66"/>
    <w:rsid w:val="00A763D9"/>
    <w:rsid w:val="00A95CF4"/>
    <w:rsid w:val="00AB4241"/>
    <w:rsid w:val="00AB6ECD"/>
    <w:rsid w:val="00AC4E31"/>
    <w:rsid w:val="00AC636E"/>
    <w:rsid w:val="00AD2B35"/>
    <w:rsid w:val="00AD7D66"/>
    <w:rsid w:val="00AF2128"/>
    <w:rsid w:val="00AF7D45"/>
    <w:rsid w:val="00B352C0"/>
    <w:rsid w:val="00B460C4"/>
    <w:rsid w:val="00B610FF"/>
    <w:rsid w:val="00B77F2F"/>
    <w:rsid w:val="00B94292"/>
    <w:rsid w:val="00BA0C40"/>
    <w:rsid w:val="00BA48BB"/>
    <w:rsid w:val="00BA715F"/>
    <w:rsid w:val="00BB1391"/>
    <w:rsid w:val="00BC77BB"/>
    <w:rsid w:val="00BD1EF6"/>
    <w:rsid w:val="00BD34C0"/>
    <w:rsid w:val="00BD466E"/>
    <w:rsid w:val="00BD472E"/>
    <w:rsid w:val="00C24307"/>
    <w:rsid w:val="00C30ABF"/>
    <w:rsid w:val="00C40663"/>
    <w:rsid w:val="00C5428A"/>
    <w:rsid w:val="00C7637C"/>
    <w:rsid w:val="00CB2A67"/>
    <w:rsid w:val="00CE4693"/>
    <w:rsid w:val="00CE64C3"/>
    <w:rsid w:val="00CF009D"/>
    <w:rsid w:val="00CF4BBE"/>
    <w:rsid w:val="00D020A4"/>
    <w:rsid w:val="00D0435E"/>
    <w:rsid w:val="00D1033E"/>
    <w:rsid w:val="00D429F6"/>
    <w:rsid w:val="00D545F2"/>
    <w:rsid w:val="00D55864"/>
    <w:rsid w:val="00D5663A"/>
    <w:rsid w:val="00D60828"/>
    <w:rsid w:val="00D6639A"/>
    <w:rsid w:val="00D66EE6"/>
    <w:rsid w:val="00D670B7"/>
    <w:rsid w:val="00D909B8"/>
    <w:rsid w:val="00DA461A"/>
    <w:rsid w:val="00DB6783"/>
    <w:rsid w:val="00DC71B6"/>
    <w:rsid w:val="00DD01E4"/>
    <w:rsid w:val="00DD442E"/>
    <w:rsid w:val="00DF74EA"/>
    <w:rsid w:val="00E537A3"/>
    <w:rsid w:val="00E92AE5"/>
    <w:rsid w:val="00E95B2A"/>
    <w:rsid w:val="00E972D5"/>
    <w:rsid w:val="00EA136C"/>
    <w:rsid w:val="00EA5ECF"/>
    <w:rsid w:val="00EB7E6D"/>
    <w:rsid w:val="00EE4F84"/>
    <w:rsid w:val="00EF1419"/>
    <w:rsid w:val="00EF5355"/>
    <w:rsid w:val="00F01AD2"/>
    <w:rsid w:val="00F03242"/>
    <w:rsid w:val="00F033A9"/>
    <w:rsid w:val="00F04590"/>
    <w:rsid w:val="00F36C1C"/>
    <w:rsid w:val="00F71BAC"/>
    <w:rsid w:val="00F73722"/>
    <w:rsid w:val="00F84125"/>
    <w:rsid w:val="00F93E57"/>
    <w:rsid w:val="00FC0F61"/>
    <w:rsid w:val="00FE5080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9D2123"/>
  <w15:chartTrackingRefBased/>
  <w15:docId w15:val="{EE06AB43-E3BB-4DD0-9794-9CD330AC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                                    24 August 2004</vt:lpstr>
    </vt:vector>
  </TitlesOfParts>
  <Company>UNC Asheville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                                    24 August 2004</dc:title>
  <dc:subject/>
  <dc:creator>Doug Miller</dc:creator>
  <cp:keywords/>
  <cp:lastModifiedBy>Doug Miller</cp:lastModifiedBy>
  <cp:revision>3</cp:revision>
  <dcterms:created xsi:type="dcterms:W3CDTF">2020-11-02T17:38:00Z</dcterms:created>
  <dcterms:modified xsi:type="dcterms:W3CDTF">2020-11-02T17:43:00Z</dcterms:modified>
</cp:coreProperties>
</file>