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8F" w:rsidRDefault="002B6D8F">
      <w:pPr>
        <w:jc w:val="both"/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__________________________________  </w:t>
      </w:r>
      <w:r w:rsidR="00005D5D">
        <w:rPr>
          <w:b/>
        </w:rPr>
        <w:t xml:space="preserve">                      </w:t>
      </w:r>
      <w:r w:rsidR="00051E1B">
        <w:rPr>
          <w:b/>
        </w:rPr>
        <w:t xml:space="preserve">     </w:t>
      </w:r>
      <w:r w:rsidR="00005D5D">
        <w:rPr>
          <w:b/>
        </w:rPr>
        <w:t xml:space="preserve">    </w:t>
      </w:r>
      <w:r>
        <w:rPr>
          <w:b/>
        </w:rPr>
        <w:t xml:space="preserve">  </w:t>
      </w:r>
      <w:r w:rsidR="00051E1B">
        <w:rPr>
          <w:b/>
        </w:rPr>
        <w:t>8</w:t>
      </w:r>
      <w:r>
        <w:rPr>
          <w:b/>
        </w:rPr>
        <w:t xml:space="preserve"> </w:t>
      </w:r>
      <w:r w:rsidR="00005D5D">
        <w:rPr>
          <w:b/>
        </w:rPr>
        <w:t>September</w:t>
      </w:r>
      <w:r>
        <w:rPr>
          <w:b/>
        </w:rPr>
        <w:t xml:space="preserve"> 20</w:t>
      </w:r>
      <w:r w:rsidR="00051E1B">
        <w:rPr>
          <w:b/>
        </w:rPr>
        <w:t>20</w:t>
      </w:r>
      <w:r>
        <w:rPr>
          <w:b/>
        </w:rPr>
        <w:t xml:space="preserve">      </w:t>
      </w:r>
    </w:p>
    <w:p w:rsidR="002B6D8F" w:rsidRDefault="00051E1B">
      <w:pPr>
        <w:jc w:val="both"/>
        <w:rPr>
          <w:b/>
        </w:rPr>
      </w:pPr>
      <w:r>
        <w:rPr>
          <w:b/>
        </w:rPr>
        <w:t>FYS</w:t>
      </w:r>
      <w:r w:rsidR="002B6D8F">
        <w:rPr>
          <w:b/>
        </w:rPr>
        <w:t xml:space="preserve"> 1</w:t>
      </w:r>
      <w:r w:rsidR="002A756A">
        <w:rPr>
          <w:b/>
        </w:rPr>
        <w:t>7</w:t>
      </w:r>
      <w:r w:rsidR="007D68A7">
        <w:rPr>
          <w:b/>
        </w:rPr>
        <w:t>8</w:t>
      </w:r>
      <w:r w:rsidR="002B6D8F">
        <w:rPr>
          <w:b/>
        </w:rPr>
        <w:t xml:space="preserve">               </w:t>
      </w:r>
      <w:r>
        <w:rPr>
          <w:b/>
        </w:rPr>
        <w:t xml:space="preserve">          </w:t>
      </w:r>
      <w:bookmarkStart w:id="0" w:name="_GoBack"/>
      <w:bookmarkEnd w:id="0"/>
      <w:r w:rsidR="002B6D8F">
        <w:rPr>
          <w:b/>
        </w:rPr>
        <w:t xml:space="preserve">                               </w:t>
      </w:r>
      <w:r w:rsidR="00750037">
        <w:rPr>
          <w:b/>
        </w:rPr>
        <w:t xml:space="preserve">                      </w:t>
      </w:r>
      <w:r w:rsidR="002B6D8F">
        <w:rPr>
          <w:b/>
        </w:rPr>
        <w:t xml:space="preserve"> </w:t>
      </w:r>
      <w:r w:rsidR="000048EB">
        <w:rPr>
          <w:b/>
        </w:rPr>
        <w:t xml:space="preserve">          </w:t>
      </w:r>
      <w:r w:rsidR="002B6D8F">
        <w:rPr>
          <w:b/>
        </w:rPr>
        <w:t xml:space="preserve">    </w:t>
      </w:r>
      <w:r w:rsidR="00750037">
        <w:rPr>
          <w:b/>
        </w:rPr>
        <w:t>INDIVIDUAL</w:t>
      </w:r>
      <w:r w:rsidR="002B6D8F">
        <w:rPr>
          <w:b/>
        </w:rPr>
        <w:t xml:space="preserve"> QUIZ#0</w:t>
      </w:r>
      <w:r w:rsidR="00005D5D">
        <w:rPr>
          <w:b/>
        </w:rPr>
        <w:t>3</w:t>
      </w:r>
    </w:p>
    <w:p w:rsidR="002B6D8F" w:rsidRDefault="002B6D8F">
      <w:pPr>
        <w:jc w:val="both"/>
        <w:rPr>
          <w:b/>
        </w:rPr>
      </w:pPr>
    </w:p>
    <w:p w:rsidR="002B6D8F" w:rsidRDefault="002B6D8F">
      <w:pPr>
        <w:jc w:val="both"/>
      </w:pPr>
      <w:r>
        <w:t>Choose the single best answer in Questions (1) – (</w:t>
      </w:r>
      <w:r w:rsidR="004E2618">
        <w:t>4</w:t>
      </w:r>
      <w:r>
        <w:t>). Each question is worth five points for a total of 25 points.</w:t>
      </w:r>
    </w:p>
    <w:p w:rsidR="002B6D8F" w:rsidRDefault="002B6D8F"/>
    <w:p w:rsidR="002B6D8F" w:rsidRDefault="002B6D8F">
      <w:r>
        <w:t xml:space="preserve">(1) </w:t>
      </w:r>
      <w:r w:rsidR="000B0922">
        <w:t xml:space="preserve">The topographic height, in dynamic meters, of a selected atmospheric pressure summed for all points in a region is known as </w:t>
      </w:r>
      <w:proofErr w:type="gramStart"/>
      <w:r w:rsidR="000B0922">
        <w:t>an</w:t>
      </w:r>
      <w:proofErr w:type="gramEnd"/>
      <w:r w:rsidR="000B0922">
        <w:t xml:space="preserve"> ________ surface.</w:t>
      </w:r>
    </w:p>
    <w:p w:rsidR="002B6D8F" w:rsidRPr="00204BA3" w:rsidRDefault="002B6D8F">
      <w:pPr>
        <w:rPr>
          <w:lang w:val="it-IT"/>
        </w:rPr>
      </w:pPr>
      <w:r>
        <w:tab/>
      </w:r>
      <w:r w:rsidRPr="00204BA3">
        <w:rPr>
          <w:lang w:val="it-IT"/>
        </w:rPr>
        <w:t xml:space="preserve">(a) </w:t>
      </w:r>
      <w:r w:rsidR="00204BA3" w:rsidRPr="00204BA3">
        <w:rPr>
          <w:lang w:val="it-IT"/>
        </w:rPr>
        <w:t>isentropic</w:t>
      </w:r>
    </w:p>
    <w:p w:rsidR="002B6D8F" w:rsidRPr="00204BA3" w:rsidRDefault="002B6D8F">
      <w:pPr>
        <w:rPr>
          <w:lang w:val="it-IT"/>
        </w:rPr>
      </w:pPr>
      <w:r w:rsidRPr="00204BA3">
        <w:rPr>
          <w:lang w:val="it-IT"/>
        </w:rPr>
        <w:tab/>
        <w:t xml:space="preserve">(b) </w:t>
      </w:r>
      <w:r w:rsidR="00204BA3" w:rsidRPr="00204BA3">
        <w:rPr>
          <w:lang w:val="it-IT"/>
        </w:rPr>
        <w:t>isobaric</w:t>
      </w:r>
      <w:r w:rsidR="00204BA3" w:rsidRPr="006340CF">
        <w:rPr>
          <w:highlight w:val="yellow"/>
          <w:lang w:val="it-IT"/>
        </w:rPr>
        <w:t>, p. 63</w:t>
      </w:r>
    </w:p>
    <w:p w:rsidR="002B6D8F" w:rsidRDefault="002B6D8F">
      <w:r w:rsidRPr="00204BA3">
        <w:rPr>
          <w:lang w:val="it-IT"/>
        </w:rPr>
        <w:tab/>
      </w:r>
      <w:r w:rsidRPr="002D67B2">
        <w:t xml:space="preserve">(c) </w:t>
      </w:r>
      <w:proofErr w:type="spellStart"/>
      <w:proofErr w:type="gramStart"/>
      <w:r w:rsidR="00204BA3">
        <w:t>isosteric</w:t>
      </w:r>
      <w:proofErr w:type="spellEnd"/>
      <w:proofErr w:type="gramEnd"/>
    </w:p>
    <w:p w:rsidR="002B6D8F" w:rsidRDefault="002B6D8F">
      <w:r>
        <w:tab/>
        <w:t>(</w:t>
      </w:r>
      <w:proofErr w:type="gramStart"/>
      <w:r>
        <w:t>d</w:t>
      </w:r>
      <w:proofErr w:type="gramEnd"/>
      <w:r>
        <w:t xml:space="preserve">) </w:t>
      </w:r>
      <w:r w:rsidR="00204BA3">
        <w:t>isothermal</w:t>
      </w:r>
    </w:p>
    <w:p w:rsidR="002B6D8F" w:rsidRDefault="002B6D8F"/>
    <w:p w:rsidR="002535E2" w:rsidRDefault="002B6D8F">
      <w:r>
        <w:t xml:space="preserve">(2) </w:t>
      </w:r>
      <w:proofErr w:type="spellStart"/>
      <w:r w:rsidR="004D55B8">
        <w:t>Vilhelm</w:t>
      </w:r>
      <w:proofErr w:type="spellEnd"/>
      <w:r w:rsidR="004D55B8">
        <w:t xml:space="preserve"> </w:t>
      </w:r>
      <w:r w:rsidR="00E15937">
        <w:t>discovered quickly in 1909 that unless he could influence the international ________ community, he would never attain his professional goals</w:t>
      </w:r>
      <w:r w:rsidR="00DF74EA">
        <w:t>.</w:t>
      </w:r>
      <w:r w:rsidR="004D55B8">
        <w:t xml:space="preserve"> </w:t>
      </w:r>
    </w:p>
    <w:p w:rsidR="002B6D8F" w:rsidRDefault="002B6D8F">
      <w:r>
        <w:tab/>
        <w:t xml:space="preserve">(a) </w:t>
      </w:r>
      <w:proofErr w:type="spellStart"/>
      <w:proofErr w:type="gramStart"/>
      <w:r w:rsidR="00E15937">
        <w:t>aerological</w:t>
      </w:r>
      <w:proofErr w:type="spellEnd"/>
      <w:proofErr w:type="gramEnd"/>
      <w:r w:rsidR="00E15937" w:rsidRPr="006340CF">
        <w:rPr>
          <w:highlight w:val="yellow"/>
        </w:rPr>
        <w:t>, p. 65</w:t>
      </w:r>
    </w:p>
    <w:p w:rsidR="002B6D8F" w:rsidRDefault="002B6D8F">
      <w:r>
        <w:tab/>
      </w:r>
      <w:r w:rsidRPr="005225BB">
        <w:t xml:space="preserve">(b) </w:t>
      </w:r>
      <w:proofErr w:type="gramStart"/>
      <w:r w:rsidR="008F7040">
        <w:t>agricultural</w:t>
      </w:r>
      <w:proofErr w:type="gramEnd"/>
    </w:p>
    <w:p w:rsidR="002B6D8F" w:rsidRDefault="002B6D8F">
      <w:r>
        <w:tab/>
        <w:t xml:space="preserve">(c) </w:t>
      </w:r>
      <w:proofErr w:type="gramStart"/>
      <w:r w:rsidR="008F7040">
        <w:t>fishing</w:t>
      </w:r>
      <w:proofErr w:type="gramEnd"/>
    </w:p>
    <w:p w:rsidR="002B6D8F" w:rsidRDefault="002B6D8F">
      <w:r>
        <w:tab/>
      </w:r>
      <w:r w:rsidRPr="00A313E6">
        <w:t xml:space="preserve">(d) </w:t>
      </w:r>
      <w:proofErr w:type="gramStart"/>
      <w:r w:rsidR="008F7040">
        <w:t>telegraphy</w:t>
      </w:r>
      <w:proofErr w:type="gramEnd"/>
    </w:p>
    <w:p w:rsidR="002B6D8F" w:rsidRDefault="002B6D8F"/>
    <w:p w:rsidR="002B6D8F" w:rsidRDefault="002B6D8F">
      <w:r>
        <w:t xml:space="preserve">(3) </w:t>
      </w:r>
      <w:r w:rsidR="005C7561">
        <w:t>In their analys</w:t>
      </w:r>
      <w:r w:rsidR="00A52903">
        <w:t>e</w:t>
      </w:r>
      <w:r w:rsidR="005C7561">
        <w:t xml:space="preserve">s of many European weather case studies, </w:t>
      </w:r>
      <w:proofErr w:type="spellStart"/>
      <w:r w:rsidR="005C7561">
        <w:t>Vil</w:t>
      </w:r>
      <w:r w:rsidR="00A52903">
        <w:t>helm</w:t>
      </w:r>
      <w:proofErr w:type="spellEnd"/>
      <w:r w:rsidR="00A52903">
        <w:t xml:space="preserve"> and </w:t>
      </w:r>
      <w:proofErr w:type="spellStart"/>
      <w:r w:rsidR="00A52903">
        <w:t>Sandstr</w:t>
      </w:r>
      <w:r w:rsidR="009723B0">
        <w:t>ö</w:t>
      </w:r>
      <w:r w:rsidR="00A52903">
        <w:t>m</w:t>
      </w:r>
      <w:proofErr w:type="spellEnd"/>
      <w:r w:rsidR="00A52903">
        <w:t xml:space="preserve"> found that ________ cyclone</w:t>
      </w:r>
      <w:r w:rsidR="00564D61">
        <w:t xml:space="preserve"> </w:t>
      </w:r>
      <w:r w:rsidR="00A52903">
        <w:t>always appeared over ________.</w:t>
      </w:r>
    </w:p>
    <w:p w:rsidR="002B6D8F" w:rsidRDefault="002B6D8F">
      <w:r>
        <w:tab/>
        <w:t xml:space="preserve">(a) </w:t>
      </w:r>
      <w:proofErr w:type="gramStart"/>
      <w:r w:rsidR="00D86976">
        <w:t>an</w:t>
      </w:r>
      <w:proofErr w:type="gramEnd"/>
      <w:r w:rsidR="00D86976">
        <w:t xml:space="preserve"> artificial, </w:t>
      </w:r>
      <w:proofErr w:type="spellStart"/>
      <w:r w:rsidR="00C72FC4">
        <w:t>Lindenberg</w:t>
      </w:r>
      <w:proofErr w:type="spellEnd"/>
    </w:p>
    <w:p w:rsidR="002B6D8F" w:rsidRDefault="002B6D8F">
      <w:r>
        <w:tab/>
        <w:t xml:space="preserve">(b) </w:t>
      </w:r>
      <w:proofErr w:type="gramStart"/>
      <w:r w:rsidR="00D86976">
        <w:t>an</w:t>
      </w:r>
      <w:proofErr w:type="gramEnd"/>
      <w:r w:rsidR="00D86976">
        <w:t xml:space="preserve"> artificial, </w:t>
      </w:r>
      <w:proofErr w:type="spellStart"/>
      <w:r w:rsidR="00C72FC4">
        <w:t>Strassburg</w:t>
      </w:r>
      <w:proofErr w:type="spellEnd"/>
      <w:r w:rsidR="00C72FC4" w:rsidRPr="006340CF">
        <w:rPr>
          <w:highlight w:val="yellow"/>
        </w:rPr>
        <w:t>, p. 66</w:t>
      </w:r>
    </w:p>
    <w:p w:rsidR="002B6D8F" w:rsidRDefault="002B6D8F">
      <w:r>
        <w:tab/>
      </w:r>
      <w:r w:rsidRPr="00564D61">
        <w:t xml:space="preserve">(c) </w:t>
      </w:r>
      <w:proofErr w:type="gramStart"/>
      <w:r w:rsidR="00D86976">
        <w:t>a</w:t>
      </w:r>
      <w:proofErr w:type="gramEnd"/>
      <w:r w:rsidR="00D86976">
        <w:t xml:space="preserve"> real, </w:t>
      </w:r>
      <w:proofErr w:type="spellStart"/>
      <w:r w:rsidR="00C72FC4">
        <w:t>Lindenberg</w:t>
      </w:r>
      <w:proofErr w:type="spellEnd"/>
    </w:p>
    <w:p w:rsidR="002B6D8F" w:rsidRDefault="002B6D8F">
      <w:r>
        <w:tab/>
        <w:t xml:space="preserve">(d) </w:t>
      </w:r>
      <w:proofErr w:type="gramStart"/>
      <w:r w:rsidR="00D86976">
        <w:t>a</w:t>
      </w:r>
      <w:proofErr w:type="gramEnd"/>
      <w:r w:rsidR="00D86976">
        <w:t xml:space="preserve"> real, </w:t>
      </w:r>
      <w:proofErr w:type="spellStart"/>
      <w:r w:rsidR="00C72FC4">
        <w:t>Strassburg</w:t>
      </w:r>
      <w:proofErr w:type="spellEnd"/>
    </w:p>
    <w:p w:rsidR="002B6D8F" w:rsidRDefault="002B6D8F"/>
    <w:p w:rsidR="00E92AE5" w:rsidRDefault="002B6D8F" w:rsidP="00E92AE5">
      <w:r>
        <w:t xml:space="preserve">(4) </w:t>
      </w:r>
      <w:proofErr w:type="spellStart"/>
      <w:r w:rsidR="00764307">
        <w:t>Vilhelm’s</w:t>
      </w:r>
      <w:proofErr w:type="spellEnd"/>
      <w:r w:rsidR="00764307">
        <w:t xml:space="preserve"> trip to </w:t>
      </w:r>
      <w:smartTag w:uri="urn:schemas-microsoft-com:office:smarttags" w:element="City">
        <w:smartTag w:uri="urn:schemas-microsoft-com:office:smarttags" w:element="place">
          <w:r w:rsidR="00764307">
            <w:t>London</w:t>
          </w:r>
        </w:smartTag>
      </w:smartTag>
      <w:r w:rsidR="00764307">
        <w:t xml:space="preserve"> and </w:t>
      </w:r>
      <w:smartTag w:uri="urn:schemas-microsoft-com:office:smarttags" w:element="State">
        <w:smartTag w:uri="urn:schemas-microsoft-com:office:smarttags" w:element="place">
          <w:r w:rsidR="00764307">
            <w:t>Berlin</w:t>
          </w:r>
        </w:smartTag>
      </w:smartTag>
      <w:r w:rsidR="00256A44">
        <w:t xml:space="preserve"> in 1910 was</w:t>
      </w:r>
      <w:r w:rsidR="00764307">
        <w:t xml:space="preserve"> not simply for presenting his research, but also served to ________ and</w:t>
      </w:r>
      <w:r w:rsidR="00EC7B6C">
        <w:t xml:space="preserve"> to ________.</w:t>
      </w:r>
    </w:p>
    <w:p w:rsidR="002B6D8F" w:rsidRDefault="002B6D8F">
      <w:r>
        <w:tab/>
        <w:t xml:space="preserve">(a) </w:t>
      </w:r>
      <w:proofErr w:type="gramStart"/>
      <w:r w:rsidR="00841DEC">
        <w:t>promote</w:t>
      </w:r>
      <w:proofErr w:type="gramEnd"/>
      <w:r w:rsidR="00841DEC">
        <w:t xml:space="preserve"> flying, </w:t>
      </w:r>
      <w:r w:rsidR="00D81705">
        <w:t>urge the purchase of the Ekman barometer</w:t>
      </w:r>
    </w:p>
    <w:p w:rsidR="002B6D8F" w:rsidRDefault="002B6D8F">
      <w:r>
        <w:tab/>
        <w:t xml:space="preserve">(b) </w:t>
      </w:r>
      <w:proofErr w:type="gramStart"/>
      <w:r w:rsidR="00256A44">
        <w:t>offer</w:t>
      </w:r>
      <w:proofErr w:type="gramEnd"/>
      <w:r w:rsidR="00256A44">
        <w:t xml:space="preserve"> a rationale for adopting absolute units, </w:t>
      </w:r>
      <w:r w:rsidR="00841DEC">
        <w:t>promote flying</w:t>
      </w:r>
    </w:p>
    <w:p w:rsidR="002B6D8F" w:rsidRDefault="002B6D8F">
      <w:r>
        <w:tab/>
        <w:t xml:space="preserve">(c) </w:t>
      </w:r>
      <w:proofErr w:type="gramStart"/>
      <w:r w:rsidR="00EC7B6C">
        <w:t>sell</w:t>
      </w:r>
      <w:proofErr w:type="gramEnd"/>
      <w:r w:rsidR="00EC7B6C">
        <w:t xml:space="preserve"> his methods, offer a rationale for adopting absolute units</w:t>
      </w:r>
      <w:r w:rsidR="00EC7B6C" w:rsidRPr="006340CF">
        <w:rPr>
          <w:highlight w:val="yellow"/>
        </w:rPr>
        <w:t>, p. 74</w:t>
      </w:r>
    </w:p>
    <w:p w:rsidR="002B6D8F" w:rsidRDefault="002B6D8F">
      <w:r>
        <w:tab/>
      </w:r>
      <w:r w:rsidRPr="005342B5">
        <w:t xml:space="preserve">(d) </w:t>
      </w:r>
      <w:proofErr w:type="gramStart"/>
      <w:r w:rsidR="00D81705">
        <w:t>urge</w:t>
      </w:r>
      <w:proofErr w:type="gramEnd"/>
      <w:r w:rsidR="00D81705">
        <w:t xml:space="preserve"> the purchase of the Ekman barometer</w:t>
      </w:r>
      <w:r w:rsidR="00BE3167">
        <w:t xml:space="preserve">, </w:t>
      </w:r>
      <w:r w:rsidR="00256A44">
        <w:t>sell his methods</w:t>
      </w:r>
      <w:r w:rsidR="00EC7B6C">
        <w:t xml:space="preserve"> </w:t>
      </w:r>
    </w:p>
    <w:p w:rsidR="002B6D8F" w:rsidRDefault="002B6D8F"/>
    <w:p w:rsidR="00170CC9" w:rsidRDefault="002B6D8F" w:rsidP="00571E71">
      <w:r>
        <w:t xml:space="preserve">(5) </w:t>
      </w:r>
      <w:r w:rsidR="00765BCB">
        <w:t xml:space="preserve">What did </w:t>
      </w:r>
      <w:proofErr w:type="spellStart"/>
      <w:r w:rsidR="00765BCB">
        <w:t>Vilhelm</w:t>
      </w:r>
      <w:proofErr w:type="spellEnd"/>
      <w:r w:rsidR="00765BCB">
        <w:t xml:space="preserve"> feel had been essential for achieving the major goal of his trip to </w:t>
      </w:r>
      <w:proofErr w:type="spellStart"/>
      <w:r w:rsidR="00765BCB">
        <w:t>Lindenberg</w:t>
      </w:r>
      <w:proofErr w:type="spellEnd"/>
      <w:r w:rsidR="00765BCB">
        <w:t xml:space="preserve"> and </w:t>
      </w:r>
      <w:proofErr w:type="spellStart"/>
      <w:r w:rsidR="00765BCB">
        <w:t>Strassburg</w:t>
      </w:r>
      <w:proofErr w:type="spellEnd"/>
      <w:r w:rsidR="00765BCB">
        <w:t xml:space="preserve"> in 1911</w:t>
      </w:r>
      <w:r w:rsidR="00571E71">
        <w:t xml:space="preserve">? </w:t>
      </w:r>
    </w:p>
    <w:p w:rsidR="00571E71" w:rsidRDefault="00170CC9" w:rsidP="00571E71">
      <w:r>
        <w:rPr>
          <w:highlight w:val="yellow"/>
        </w:rPr>
        <w:t>Direct contact with scientists and colleagues</w:t>
      </w:r>
      <w:r w:rsidR="00571E71" w:rsidRPr="00BC58B3">
        <w:rPr>
          <w:highlight w:val="yellow"/>
        </w:rPr>
        <w:t xml:space="preserve"> [p. </w:t>
      </w:r>
      <w:r w:rsidR="00571E71">
        <w:rPr>
          <w:highlight w:val="yellow"/>
        </w:rPr>
        <w:t>7</w:t>
      </w:r>
      <w:r>
        <w:rPr>
          <w:highlight w:val="yellow"/>
        </w:rPr>
        <w:t>7</w:t>
      </w:r>
      <w:r w:rsidR="00571E71" w:rsidRPr="00BC58B3">
        <w:rPr>
          <w:highlight w:val="yellow"/>
        </w:rPr>
        <w:t>]</w:t>
      </w:r>
    </w:p>
    <w:p w:rsidR="00053325" w:rsidRDefault="00053325" w:rsidP="00053325"/>
    <w:p w:rsidR="002B6D8F" w:rsidRDefault="002B6D8F"/>
    <w:sectPr w:rsidR="002B6D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5A"/>
    <w:rsid w:val="000048EB"/>
    <w:rsid w:val="00004E80"/>
    <w:rsid w:val="00005D5D"/>
    <w:rsid w:val="00051E1B"/>
    <w:rsid w:val="00053325"/>
    <w:rsid w:val="00054EC4"/>
    <w:rsid w:val="000B0922"/>
    <w:rsid w:val="000E48E5"/>
    <w:rsid w:val="001450AB"/>
    <w:rsid w:val="00165E5C"/>
    <w:rsid w:val="00170CC9"/>
    <w:rsid w:val="001779C6"/>
    <w:rsid w:val="00177CA1"/>
    <w:rsid w:val="001E06FD"/>
    <w:rsid w:val="001E351C"/>
    <w:rsid w:val="00204BA3"/>
    <w:rsid w:val="002535E2"/>
    <w:rsid w:val="00256A44"/>
    <w:rsid w:val="002842E7"/>
    <w:rsid w:val="002A756A"/>
    <w:rsid w:val="002B6D8F"/>
    <w:rsid w:val="002D67B2"/>
    <w:rsid w:val="002D7279"/>
    <w:rsid w:val="004138CB"/>
    <w:rsid w:val="004321A2"/>
    <w:rsid w:val="004D55B8"/>
    <w:rsid w:val="004E0B5A"/>
    <w:rsid w:val="004E2618"/>
    <w:rsid w:val="004F1F57"/>
    <w:rsid w:val="005225BB"/>
    <w:rsid w:val="00526546"/>
    <w:rsid w:val="005342B5"/>
    <w:rsid w:val="00564D61"/>
    <w:rsid w:val="00571E71"/>
    <w:rsid w:val="005C7561"/>
    <w:rsid w:val="00607A1F"/>
    <w:rsid w:val="006340CF"/>
    <w:rsid w:val="00634BA4"/>
    <w:rsid w:val="00652C28"/>
    <w:rsid w:val="00691D00"/>
    <w:rsid w:val="006D1CF6"/>
    <w:rsid w:val="00712FF5"/>
    <w:rsid w:val="00722402"/>
    <w:rsid w:val="00750037"/>
    <w:rsid w:val="0075470E"/>
    <w:rsid w:val="00764307"/>
    <w:rsid w:val="00765BCB"/>
    <w:rsid w:val="007A577B"/>
    <w:rsid w:val="007D68A7"/>
    <w:rsid w:val="007E3239"/>
    <w:rsid w:val="008343B3"/>
    <w:rsid w:val="00841DEC"/>
    <w:rsid w:val="00863B82"/>
    <w:rsid w:val="008F7040"/>
    <w:rsid w:val="009723B0"/>
    <w:rsid w:val="009961F6"/>
    <w:rsid w:val="009D261D"/>
    <w:rsid w:val="009F6C78"/>
    <w:rsid w:val="00A313E6"/>
    <w:rsid w:val="00A37CCC"/>
    <w:rsid w:val="00A52903"/>
    <w:rsid w:val="00A763D9"/>
    <w:rsid w:val="00A95CF4"/>
    <w:rsid w:val="00AF7D45"/>
    <w:rsid w:val="00B75C61"/>
    <w:rsid w:val="00B77F2F"/>
    <w:rsid w:val="00BA0C40"/>
    <w:rsid w:val="00BA48BB"/>
    <w:rsid w:val="00BB1391"/>
    <w:rsid w:val="00BE3167"/>
    <w:rsid w:val="00C46CBC"/>
    <w:rsid w:val="00C72FC4"/>
    <w:rsid w:val="00CB2A67"/>
    <w:rsid w:val="00D1033E"/>
    <w:rsid w:val="00D429F6"/>
    <w:rsid w:val="00D545F2"/>
    <w:rsid w:val="00D670B7"/>
    <w:rsid w:val="00D81705"/>
    <w:rsid w:val="00D86976"/>
    <w:rsid w:val="00DD442E"/>
    <w:rsid w:val="00DF74EA"/>
    <w:rsid w:val="00E15937"/>
    <w:rsid w:val="00E92AE5"/>
    <w:rsid w:val="00EA136C"/>
    <w:rsid w:val="00EC7B6C"/>
    <w:rsid w:val="00EF5355"/>
    <w:rsid w:val="00F73722"/>
    <w:rsid w:val="00F9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61C397"/>
  <w15:chartTrackingRefBased/>
  <w15:docId w15:val="{2CDB4640-774B-4BC3-ABAA-A37508D2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                                    24 August 2004</vt:lpstr>
    </vt:vector>
  </TitlesOfParts>
  <Company>UNC Asheville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                                    24 August 2004</dc:title>
  <dc:subject/>
  <dc:creator>Doug Miller</dc:creator>
  <cp:keywords/>
  <cp:lastModifiedBy>Doug Miller</cp:lastModifiedBy>
  <cp:revision>3</cp:revision>
  <dcterms:created xsi:type="dcterms:W3CDTF">2020-08-24T14:04:00Z</dcterms:created>
  <dcterms:modified xsi:type="dcterms:W3CDTF">2020-08-24T14:08:00Z</dcterms:modified>
</cp:coreProperties>
</file>